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996" w:rsidRDefault="00F75FD1">
      <w:pPr>
        <w:tabs>
          <w:tab w:val="right" w:pos="9355"/>
        </w:tabs>
        <w:spacing w:after="0" w:line="240" w:lineRule="auto"/>
        <w:ind w:firstLine="283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</w:t>
      </w:r>
      <w:r>
        <w:rPr>
          <w:rFonts w:ascii="Times New Roman" w:hAnsi="Times New Roman"/>
          <w:noProof/>
          <w:sz w:val="20"/>
          <w:szCs w:val="20"/>
          <w:lang w:eastAsia="ru-RU"/>
        </w:rPr>
        <w:drawing>
          <wp:anchor distT="0" distB="0" distL="114935" distR="114935" simplePos="0" relativeHeight="251655168" behindDoc="0" locked="0" layoutInCell="1" allowOverlap="1">
            <wp:simplePos x="0" y="0"/>
            <wp:positionH relativeFrom="column">
              <wp:posOffset>106045</wp:posOffset>
            </wp:positionH>
            <wp:positionV relativeFrom="paragraph">
              <wp:posOffset>-5080</wp:posOffset>
            </wp:positionV>
            <wp:extent cx="1095375" cy="857250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0"/>
          <w:szCs w:val="20"/>
        </w:rPr>
        <w:t>едагогический клуб «НАУКА И ТВОРЧЕСТВО»</w:t>
      </w:r>
    </w:p>
    <w:p w:rsidR="00C61996" w:rsidRDefault="00F75FD1">
      <w:pPr>
        <w:spacing w:after="0" w:line="240" w:lineRule="auto"/>
        <w:ind w:left="283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117447   Москва, ул. Большая Черемушкинская, 13/17</w:t>
      </w:r>
    </w:p>
    <w:p w:rsidR="00C61996" w:rsidRDefault="00F75FD1">
      <w:pPr>
        <w:spacing w:after="0" w:line="240" w:lineRule="auto"/>
        <w:ind w:left="2835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Региональное отделение:</w:t>
      </w:r>
      <w:r>
        <w:rPr>
          <w:rFonts w:eastAsia="Times New Roman"/>
          <w:lang w:eastAsia="ru-RU"/>
        </w:rPr>
        <w:t xml:space="preserve"> </w:t>
      </w:r>
      <w:r>
        <w:rPr>
          <w:rFonts w:ascii="Times New Roman" w:hAnsi="Times New Roman"/>
          <w:sz w:val="20"/>
          <w:szCs w:val="20"/>
        </w:rPr>
        <w:t>650066 г.  Кемерово, ул. 2-ая Заречная, 5 - 30</w:t>
      </w:r>
    </w:p>
    <w:p w:rsidR="00C61996" w:rsidRDefault="00F75FD1">
      <w:pPr>
        <w:spacing w:after="0" w:line="240" w:lineRule="auto"/>
        <w:ind w:left="2835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Тел.   89502752152</w:t>
      </w:r>
    </w:p>
    <w:p w:rsidR="00C61996" w:rsidRPr="00AE10F5" w:rsidRDefault="003475C3">
      <w:pPr>
        <w:tabs>
          <w:tab w:val="center" w:pos="1560"/>
          <w:tab w:val="left" w:pos="2640"/>
          <w:tab w:val="left" w:pos="2850"/>
          <w:tab w:val="left" w:pos="7875"/>
          <w:tab w:val="right" w:pos="9355"/>
        </w:tabs>
        <w:spacing w:after="0" w:line="240" w:lineRule="auto"/>
        <w:ind w:left="2977" w:firstLine="3119"/>
        <w:jc w:val="both"/>
        <w:rPr>
          <w:rFonts w:ascii="Times New Roman" w:hAnsi="Times New Roman"/>
          <w:sz w:val="20"/>
          <w:szCs w:val="20"/>
          <w:lang w:eastAsia="en-US"/>
        </w:rPr>
      </w:pPr>
      <w:r>
        <w:rPr>
          <w:rFonts w:ascii="Times New Roman" w:hAnsi="Times New Roman"/>
          <w:sz w:val="20"/>
          <w:szCs w:val="20"/>
          <w:lang w:val="en-US" w:eastAsia="en-US"/>
        </w:rPr>
        <w:pict>
          <v:shapetype id="shapetype_32" o:spid="_x0000_m1029" coordsize="21600,21600" o:spt="100" adj="0,,0" path="m,l21600,21600nfe">
            <v:stroke joinstyle="miter"/>
            <v:formulas/>
            <v:path gradientshapeok="t" o:connecttype="rect" textboxrect="0,0,21600,21600"/>
          </v:shapetype>
        </w:pict>
      </w:r>
      <w:r>
        <w:rPr>
          <w:rFonts w:ascii="Times New Roman" w:hAnsi="Times New Roman"/>
          <w:sz w:val="20"/>
          <w:szCs w:val="20"/>
          <w:lang w:val="en-US" w:eastAsia="en-US"/>
        </w:rPr>
        <w:pict>
          <v:shape id="shape_0" o:spid="_x0000_s1028" type="#shapetype_32" style="position:absolute;left:0;text-align:left;margin-left:142.8pt;margin-top:3.3pt;width:325.55pt;height:.1pt;z-index:251658240" o:spt="100" adj="0,,0" path="m,l21600,21600nfe" filled="f" stroked="t" strokecolor="#71254b" strokeweight=".79mm">
            <v:stroke joinstyle="miter" endcap="square"/>
            <v:formulas/>
            <v:path gradientshapeok="t" o:connecttype="rect" textboxrect="0,0,21600,21600"/>
          </v:shape>
        </w:pict>
      </w:r>
      <w:r>
        <w:rPr>
          <w:rFonts w:ascii="Times New Roman" w:hAnsi="Times New Roman"/>
          <w:sz w:val="20"/>
          <w:szCs w:val="20"/>
          <w:lang w:val="en-US" w:eastAsia="en-US"/>
        </w:rPr>
        <w:pict>
          <v:shape id="_x0000_s1027" type="#shapetype_32" style="position:absolute;left:0;text-align:left;margin-left:142.8pt;margin-top:6pt;width:325.55pt;height:.05pt;z-index:251659264" o:spt="100" adj="0,,0" path="m,l21600,21600nfe" filled="f" stroked="t" strokecolor="#71254b" strokeweight=".26mm">
            <v:stroke joinstyle="miter" endcap="square"/>
            <v:formulas/>
            <v:path gradientshapeok="t" o:connecttype="rect" textboxrect="0,0,21600,21600"/>
          </v:shape>
        </w:pict>
      </w:r>
    </w:p>
    <w:p w:rsidR="00C61996" w:rsidRDefault="00F75FD1">
      <w:pPr>
        <w:tabs>
          <w:tab w:val="center" w:pos="1560"/>
          <w:tab w:val="left" w:pos="2640"/>
          <w:tab w:val="left" w:pos="2850"/>
          <w:tab w:val="left" w:pos="7875"/>
          <w:tab w:val="right" w:pos="9355"/>
        </w:tabs>
        <w:spacing w:after="0" w:line="240" w:lineRule="auto"/>
        <w:ind w:firstLine="2552"/>
        <w:rPr>
          <w:rFonts w:ascii="Times New Roman" w:eastAsia="Times New Roman" w:hAnsi="Times New Roman"/>
          <w:sz w:val="8"/>
          <w:szCs w:val="8"/>
        </w:rPr>
      </w:pPr>
      <w:r>
        <w:rPr>
          <w:rFonts w:ascii="Times New Roman" w:eastAsia="Times New Roman" w:hAnsi="Times New Roman"/>
          <w:sz w:val="8"/>
          <w:szCs w:val="8"/>
        </w:rPr>
        <w:t xml:space="preserve"> </w:t>
      </w:r>
    </w:p>
    <w:p w:rsidR="00C61996" w:rsidRDefault="00C6199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C61996" w:rsidRDefault="00C6199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C61996" w:rsidRDefault="00F75FD1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C61996" w:rsidRDefault="00F75FD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Публикация в интернет - журнале педагогического мастерства</w:t>
      </w:r>
    </w:p>
    <w:p w:rsidR="00C61996" w:rsidRDefault="00C61996">
      <w:pPr>
        <w:pStyle w:val="a8"/>
        <w:ind w:left="2127" w:hanging="2127"/>
        <w:jc w:val="center"/>
        <w:rPr>
          <w:rFonts w:ascii="Times New Roman" w:hAnsi="Times New Roman"/>
          <w:b/>
          <w:sz w:val="16"/>
          <w:szCs w:val="16"/>
        </w:rPr>
      </w:pPr>
    </w:p>
    <w:p w:rsidR="00C61996" w:rsidRDefault="00C61996">
      <w:pPr>
        <w:pStyle w:val="a8"/>
        <w:ind w:left="2127" w:hanging="2127"/>
        <w:jc w:val="center"/>
        <w:rPr>
          <w:rFonts w:ascii="Times New Roman" w:hAnsi="Times New Roman"/>
          <w:b/>
          <w:sz w:val="24"/>
          <w:szCs w:val="24"/>
        </w:rPr>
      </w:pPr>
    </w:p>
    <w:p w:rsidR="00C61996" w:rsidRDefault="00F75FD1">
      <w:pPr>
        <w:pStyle w:val="a8"/>
        <w:ind w:left="2127" w:hanging="212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ОБЩИЕ ПОЛОЖЕНИЯ</w:t>
      </w:r>
    </w:p>
    <w:p w:rsidR="00C61996" w:rsidRPr="00AE10F5" w:rsidRDefault="00C61996">
      <w:pPr>
        <w:pStyle w:val="a8"/>
        <w:ind w:left="2127" w:hanging="2127"/>
        <w:jc w:val="center"/>
        <w:rPr>
          <w:rFonts w:ascii="Times New Roman" w:hAnsi="Times New Roman"/>
          <w:b/>
          <w:sz w:val="24"/>
          <w:szCs w:val="24"/>
        </w:rPr>
      </w:pPr>
    </w:p>
    <w:p w:rsidR="00C61996" w:rsidRDefault="00F75FD1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Методическая работа педагога направленна на создание разнообразных видов методической продукции: программ, проектов, методических разработок, дидактических пособий, материалов по информированию, просвещению и обучению коллег и родителей обучающихся. </w:t>
      </w:r>
    </w:p>
    <w:p w:rsidR="00C61996" w:rsidRDefault="00F75FD1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Педагогический клуб «НАУКА И ТВОРЧЕСТВО» предоставляет возможность работникам системы образования опубликовать на сайте в интернет-журналах педагогического мастерства свои наработки, поделиться с коллегами результатами своей работы и получить соответствующее свидетельство.</w:t>
      </w:r>
    </w:p>
    <w:p w:rsidR="00C61996" w:rsidRDefault="00F75FD1">
      <w:pPr>
        <w:spacing w:after="0" w:line="240" w:lineRule="auto"/>
        <w:ind w:firstLine="567"/>
        <w:jc w:val="both"/>
        <w:rPr>
          <w:rStyle w:val="InternetLink"/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Страница с публикациями на сайте: </w:t>
      </w:r>
      <w:hyperlink r:id="rId6">
        <w:r>
          <w:rPr>
            <w:rStyle w:val="InternetLink"/>
            <w:rFonts w:ascii="Times New Roman" w:eastAsia="Times New Roman" w:hAnsi="Times New Roman"/>
            <w:sz w:val="24"/>
            <w:szCs w:val="24"/>
            <w:lang w:eastAsia="ru-RU"/>
          </w:rPr>
          <w:t>https://sites.google.com/site/vneklassa/publikacii</w:t>
        </w:r>
      </w:hyperlink>
    </w:p>
    <w:p w:rsidR="00C61996" w:rsidRDefault="00F75FD1">
      <w:pPr>
        <w:spacing w:after="0" w:line="240" w:lineRule="auto"/>
        <w:ind w:firstLine="567"/>
        <w:jc w:val="both"/>
        <w:rPr>
          <w:rFonts w:ascii="Times New Roman" w:hAnsi="Times New Roman"/>
          <w:color w:val="0000FF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</w:rPr>
        <w:t>Электронный адрес редактора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color w:val="0000FF"/>
          <w:sz w:val="24"/>
          <w:szCs w:val="24"/>
          <w:u w:val="single"/>
          <w:shd w:val="clear" w:color="auto" w:fill="FFFFFF"/>
        </w:rPr>
        <w:t>klybnayka@gmail.com</w:t>
      </w:r>
    </w:p>
    <w:p w:rsidR="00C61996" w:rsidRDefault="00F75FD1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Примечание. </w:t>
      </w:r>
      <w:r>
        <w:rPr>
          <w:rFonts w:ascii="Times New Roman" w:hAnsi="Times New Roman"/>
          <w:sz w:val="24"/>
          <w:szCs w:val="24"/>
        </w:rPr>
        <w:t>Для тех, кто затрудняется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поиске сайта, рекомендуем в </w:t>
      </w:r>
      <w:proofErr w:type="spellStart"/>
      <w:r>
        <w:rPr>
          <w:rFonts w:ascii="Times New Roman" w:hAnsi="Times New Roman"/>
          <w:sz w:val="24"/>
          <w:szCs w:val="24"/>
        </w:rPr>
        <w:t>Google</w:t>
      </w:r>
      <w:proofErr w:type="spellEnd"/>
      <w:r>
        <w:rPr>
          <w:rFonts w:ascii="Times New Roman" w:hAnsi="Times New Roman"/>
          <w:sz w:val="24"/>
          <w:szCs w:val="24"/>
        </w:rPr>
        <w:t xml:space="preserve"> набрать русскими буквами: «Педагогический клуб «Наука и творчество».</w:t>
      </w:r>
    </w:p>
    <w:p w:rsidR="00C61996" w:rsidRDefault="00C6199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1996" w:rsidRDefault="00F75FD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УСЛОВИЯ ПУБЛИКАЦИИ</w:t>
      </w:r>
    </w:p>
    <w:p w:rsidR="00C61996" w:rsidRPr="00AE10F5" w:rsidRDefault="00C6199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1996" w:rsidRDefault="00F75F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Организационный взнос за публикацию одного материала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250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 (не учитывая комиссии банков). </w:t>
      </w:r>
      <w:proofErr w:type="spellStart"/>
      <w:r>
        <w:rPr>
          <w:rFonts w:ascii="Times New Roman" w:hAnsi="Times New Roman"/>
          <w:sz w:val="24"/>
          <w:szCs w:val="24"/>
        </w:rPr>
        <w:t>Оргвзнос</w:t>
      </w:r>
      <w:proofErr w:type="spellEnd"/>
      <w:r>
        <w:rPr>
          <w:rFonts w:ascii="Times New Roman" w:hAnsi="Times New Roman"/>
          <w:sz w:val="24"/>
          <w:szCs w:val="24"/>
        </w:rPr>
        <w:t xml:space="preserve"> включает в себя также оформление автору электронного свидетельства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соавторства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оргвзнос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оплачивается за каждого автора и каждому автору оформляется именное свидетельство. 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Для тех, кто желает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получить «бумажный» вариант свидетельства,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оргвзнос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370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рублей. В этом случае электронное свидетельство не оформляется, а «бумажное» высылается заказным письмом.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Можно сэкономить на банковской комиссии, оплатив несколько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оргвзносов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одной квитанцией (см. Приложение №2). Правила отправки таких материалов см. в разделе «Правила отправки материала».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Прием статей для публикации по условиям, описанным в действующем Положении, продлен до </w:t>
      </w:r>
      <w:r w:rsidR="003475C3">
        <w:rPr>
          <w:rFonts w:ascii="Times New Roman" w:hAnsi="Times New Roman"/>
          <w:b/>
          <w:bCs/>
          <w:sz w:val="24"/>
          <w:szCs w:val="24"/>
          <w:lang w:eastAsia="ar-SA"/>
        </w:rPr>
        <w:t>09.09</w:t>
      </w:r>
      <w:r w:rsidR="00A11508" w:rsidRPr="00A11508">
        <w:rPr>
          <w:rFonts w:ascii="Times New Roman" w:hAnsi="Times New Roman"/>
          <w:b/>
          <w:bCs/>
          <w:sz w:val="24"/>
          <w:szCs w:val="24"/>
          <w:lang w:eastAsia="ar-SA"/>
        </w:rPr>
        <w:t>.2017 г</w:t>
      </w:r>
      <w:r w:rsidR="003475C3">
        <w:rPr>
          <w:rFonts w:ascii="Times New Roman" w:hAnsi="Times New Roman"/>
          <w:b/>
          <w:bCs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дальнейшем условия могут измениться.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публикации в журналах принимаются т</w:t>
      </w:r>
      <w:r>
        <w:rPr>
          <w:rFonts w:ascii="Times New Roman" w:hAnsi="Times New Roman"/>
          <w:sz w:val="24"/>
          <w:szCs w:val="24"/>
        </w:rPr>
        <w:t xml:space="preserve">екстовые материалы и презентации.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Допускается публикация работ, ранее участвовавших в других дистанционных мероприятиях педагогического клуба «Наука и творчество».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Отправляя материал для публикации, автор гарантирует, что работа выполнена им лично. Редакция сайта не несет ответственности в случае каких бы то ни было нарушений.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 получения заявки в течение двух недель материал для публикации обрабатывается, размещается на сайте и автору оформляется электронное свидетельство. Для тех, кто отправляет заявку в последние дни приёма, сроки оформления свидетельств могут быть увеличены. «Бумажные» свидетельства будут рассылаться </w:t>
      </w:r>
      <w:r w:rsidR="002821DE" w:rsidRPr="002821D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</w:t>
      </w:r>
      <w:r w:rsidR="003475C3">
        <w:rPr>
          <w:rFonts w:ascii="Times New Roman" w:eastAsia="Times New Roman" w:hAnsi="Times New Roman"/>
          <w:b/>
          <w:sz w:val="24"/>
          <w:szCs w:val="24"/>
          <w:lang w:eastAsia="ru-RU"/>
        </w:rPr>
        <w:t>сентябре - октябре</w:t>
      </w:r>
      <w:bookmarkStart w:id="0" w:name="_GoBack"/>
      <w:bookmarkEnd w:id="0"/>
      <w:r w:rsidR="002821DE" w:rsidRPr="002821D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2017г.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Электронные свидетельства загружаются на страницу сайта </w:t>
      </w:r>
      <w:hyperlink r:id="rId7">
        <w:r>
          <w:rPr>
            <w:rStyle w:val="InternetLink"/>
            <w:rFonts w:ascii="Times New Roman" w:eastAsia="Times New Roman" w:hAnsi="Times New Roman"/>
            <w:sz w:val="24"/>
            <w:szCs w:val="24"/>
            <w:lang w:eastAsia="ru-RU"/>
          </w:rPr>
          <w:t>https://sites.google.com/site/vneklassa/publikacii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того, чтобы каждый автор, выбрав папку по первой букве своей фамилии, мог легко (без регистрации на сайте) найти и скачать свой документ.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проблемах скачивания можно обратиться по адресу </w:t>
      </w:r>
      <w:hyperlink r:id="rId8">
        <w:r>
          <w:rPr>
            <w:rStyle w:val="InternetLink"/>
            <w:rFonts w:ascii="Times New Roman" w:eastAsia="Times New Roman" w:hAnsi="Times New Roman"/>
            <w:color w:val="000000"/>
            <w:sz w:val="24"/>
            <w:szCs w:val="24"/>
            <w:u w:val="none"/>
            <w:lang w:eastAsia="ru-RU"/>
          </w:rPr>
          <w:t>оргкомитета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61996" w:rsidRDefault="00C61996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C61996" w:rsidRDefault="00F75FD1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ТРЕБОВАНИЯ К ОФОРМЛЕНИЮ ПУБЛИКУЕМОГО МАТЕРИАЛА</w:t>
      </w:r>
    </w:p>
    <w:p w:rsidR="00C61996" w:rsidRDefault="00F75FD1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Материалы для публикации оформляются в произвольной форме. Обязательным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условием является лишь оформление начала работы по образцу:</w:t>
      </w:r>
      <w:r w:rsidR="003475C3">
        <w:pict>
          <v:rect id="_x0000_s1026" style="position:absolute;left:0;text-align:left;margin-left:-2.15pt;margin-top:32.7pt;width:487.75pt;height:142.95pt;z-index:251660288;mso-wrap-distance-left:9.05pt;mso-wrap-distance-right:9.05pt;mso-position-horizontal-relative:text;mso-position-vertical-relative:text" strokeweight="0">
            <v:textbox>
              <w:txbxContent>
                <w:p w:rsidR="00C61996" w:rsidRDefault="00F75FD1">
                  <w:pPr>
                    <w:pStyle w:val="a8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Статья на сайте педагогического клуба «Наука и творчество»</w:t>
                  </w:r>
                </w:p>
                <w:p w:rsidR="00C61996" w:rsidRDefault="003475C3">
                  <w:pPr>
                    <w:pStyle w:val="a8"/>
                    <w:jc w:val="center"/>
                    <w:rPr>
                      <w:rStyle w:val="InternetLink"/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hyperlink r:id="rId9">
                    <w:r w:rsidR="00F75FD1">
                      <w:rPr>
                        <w:rStyle w:val="InternetLink"/>
                        <w:rFonts w:ascii="Times New Roman" w:hAnsi="Times New Roman"/>
                        <w:sz w:val="20"/>
                        <w:szCs w:val="20"/>
                        <w:lang w:eastAsia="ru-RU"/>
                      </w:rPr>
                      <w:t>https://sites.google.com/site/klybnayka</w:t>
                    </w:r>
                  </w:hyperlink>
                </w:p>
                <w:p w:rsidR="00C61996" w:rsidRDefault="00C61996">
                  <w:pPr>
                    <w:pStyle w:val="a8"/>
                    <w:jc w:val="center"/>
                    <w:rPr>
                      <w:rFonts w:ascii="Times New Roman" w:hAnsi="Times New Roman"/>
                      <w:sz w:val="12"/>
                      <w:szCs w:val="12"/>
                      <w:lang w:eastAsia="ru-RU"/>
                    </w:rPr>
                  </w:pPr>
                </w:p>
                <w:p w:rsidR="00C61996" w:rsidRDefault="00F75FD1">
                  <w:pPr>
                    <w:autoSpaceDE w:val="0"/>
                    <w:spacing w:after="0" w:line="204" w:lineRule="atLeast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Использование игровых тренажёров для отработки навыков </w:t>
                  </w:r>
                </w:p>
                <w:p w:rsidR="00C61996" w:rsidRDefault="00F75FD1">
                  <w:pPr>
                    <w:autoSpaceDE w:val="0"/>
                    <w:spacing w:after="0" w:line="204" w:lineRule="atLeast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Журнал «Начальная школа» (математика)</w:t>
                  </w:r>
                </w:p>
                <w:p w:rsidR="00C61996" w:rsidRDefault="00F75FD1">
                  <w:pPr>
                    <w:pStyle w:val="a8"/>
                    <w:ind w:firstLine="6379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Иванова Татьяна Ивановна,</w:t>
                  </w:r>
                </w:p>
                <w:p w:rsidR="00C61996" w:rsidRDefault="00F75FD1">
                  <w:pPr>
                    <w:pStyle w:val="a8"/>
                    <w:ind w:firstLine="6379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учитель начальных классов,</w:t>
                  </w:r>
                </w:p>
                <w:p w:rsidR="00C61996" w:rsidRDefault="00F75FD1">
                  <w:pPr>
                    <w:pStyle w:val="a8"/>
                    <w:ind w:firstLine="6379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МБОУ СОШ № 33 г. Томска</w:t>
                  </w:r>
                </w:p>
                <w:p w:rsidR="00C61996" w:rsidRDefault="00C61996">
                  <w:pPr>
                    <w:pStyle w:val="a8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C61996" w:rsidRDefault="00F75FD1">
                  <w:pPr>
                    <w:pStyle w:val="a8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Далее, через пробел, следует текст. </w:t>
                  </w:r>
                </w:p>
                <w:p w:rsidR="00C61996" w:rsidRDefault="00F75FD1">
                  <w:pPr>
                    <w:pStyle w:val="a8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В начале статьи может быть указана ссылка, например, на вашу презентацию. </w:t>
                  </w:r>
                </w:p>
                <w:p w:rsidR="00C61996" w:rsidRDefault="00F75FD1">
                  <w:pPr>
                    <w:pStyle w:val="a8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Если используются материалы других авторов, то работа должна заканчиваться списком литературы.</w:t>
                  </w:r>
                </w:p>
              </w:txbxContent>
            </v:textbox>
            <w10:wrap type="topAndBottom"/>
          </v:rect>
        </w:pict>
      </w:r>
    </w:p>
    <w:p w:rsidR="00C61996" w:rsidRDefault="00C61996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C61996" w:rsidRDefault="00F75FD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ПРАВИЛА ОТПРАВКИ МАТЕРИАЛОВ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Материалы высылаются на электронный</w:t>
      </w: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</w:t>
      </w:r>
      <w:hyperlink r:id="rId10">
        <w:r>
          <w:rPr>
            <w:rStyle w:val="InternetLink"/>
            <w:rFonts w:ascii="Times New Roman" w:hAnsi="Times New Roman"/>
            <w:sz w:val="24"/>
            <w:szCs w:val="24"/>
            <w:shd w:val="clear" w:color="auto" w:fill="FFFFFF"/>
          </w:rPr>
          <w:t>klybnayka@gmail.com</w:t>
        </w:r>
      </w:hyperlink>
      <w:r>
        <w:rPr>
          <w:rFonts w:ascii="Times New Roman" w:hAnsi="Times New Roman"/>
          <w:sz w:val="24"/>
          <w:szCs w:val="24"/>
        </w:rPr>
        <w:t xml:space="preserve">. В «Теме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письма» необходимо указать фамилию автора публикуемого материала, наименование интернет-журнала, раздел интернет-журнала.  Например, «</w:t>
      </w:r>
      <w:r>
        <w:rPr>
          <w:rFonts w:ascii="Times New Roman" w:hAnsi="Times New Roman"/>
          <w:sz w:val="24"/>
          <w:szCs w:val="24"/>
        </w:rPr>
        <w:t>Иванова Т.И.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убликация в журнале «Начальная школа» (математика)».  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случае, если автору необходимо отправить письмо второй раз, то в «Теме письма» необходимо добавить отметку «Повторно», а в тексте письма указать причину повторной отправки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C61996" w:rsidRDefault="00C6199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одном письме должны быть высланы, 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 архивируя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два файла:</w:t>
      </w:r>
    </w:p>
    <w:p w:rsidR="00C61996" w:rsidRDefault="00C6199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1996" w:rsidRDefault="00F75FD1">
      <w:pPr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Статья</w:t>
      </w:r>
      <w:r>
        <w:rPr>
          <w:rFonts w:ascii="Times New Roman" w:hAnsi="Times New Roman"/>
          <w:sz w:val="24"/>
          <w:szCs w:val="24"/>
        </w:rPr>
        <w:t xml:space="preserve"> в формате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Microsoft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Word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После статьи, в этом же файле могут быть расположены все необходимые приложения к материалу.  </w:t>
      </w:r>
    </w:p>
    <w:p w:rsidR="00C61996" w:rsidRDefault="00F75FD1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размещения в материале рисунков или фотографий, их необходимо «сжать» в объеме. Музыкальные вставки, фильмы, презентации, имеющие большой объем не высылаются. При необходимости их можно загрузить на любой другой сайт (например, </w:t>
      </w:r>
      <w:hyperlink r:id="rId11">
        <w:r>
          <w:rPr>
            <w:rStyle w:val="InternetLink"/>
            <w:rFonts w:ascii="Times New Roman" w:hAnsi="Times New Roman"/>
            <w:sz w:val="24"/>
            <w:szCs w:val="24"/>
          </w:rPr>
          <w:t>http://disk.yandex.ru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>
        <w:r>
          <w:rPr>
            <w:rStyle w:val="InternetLink"/>
            <w:rFonts w:ascii="Times New Roman" w:hAnsi="Times New Roman"/>
            <w:sz w:val="24"/>
            <w:szCs w:val="24"/>
          </w:rPr>
          <w:t>http://www.myshared.ru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>
        <w:r>
          <w:rPr>
            <w:rStyle w:val="InternetLink"/>
            <w:rFonts w:ascii="Times New Roman" w:hAnsi="Times New Roman"/>
            <w:sz w:val="24"/>
            <w:szCs w:val="24"/>
          </w:rPr>
          <w:t>http://www.slideboom.com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>
        <w:r>
          <w:rPr>
            <w:rStyle w:val="InternetLink"/>
            <w:rFonts w:ascii="Times New Roman" w:hAnsi="Times New Roman"/>
            <w:sz w:val="24"/>
            <w:szCs w:val="24"/>
          </w:rPr>
          <w:t>http://www.youtube.com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>
        <w:r>
          <w:rPr>
            <w:rStyle w:val="InternetLink"/>
            <w:rFonts w:ascii="Times New Roman" w:hAnsi="Times New Roman"/>
            <w:sz w:val="24"/>
            <w:szCs w:val="24"/>
          </w:rPr>
          <w:t>http://www.docme.ru</w:t>
        </w:r>
      </w:hyperlink>
      <w:r>
        <w:rPr>
          <w:rFonts w:ascii="Times New Roman" w:hAnsi="Times New Roman"/>
          <w:sz w:val="24"/>
          <w:szCs w:val="24"/>
        </w:rPr>
        <w:t>), получить ссылку и только её вставить в текст публикуемого материала.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Возможен вариант публикации не только статьи, но и тематической презентации. </w:t>
      </w:r>
      <w:r>
        <w:rPr>
          <w:rFonts w:ascii="Times New Roman" w:hAnsi="Times New Roman"/>
          <w:sz w:val="24"/>
          <w:szCs w:val="24"/>
        </w:rPr>
        <w:t xml:space="preserve">На титульном слайде презентации так же необходимо поместить активную ссылку на сайт. 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Файлы обязательно должны быть переименованы по названию публикации.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объем материала для публикации не должен превышать 2 МБ.</w:t>
      </w:r>
    </w:p>
    <w:p w:rsidR="00C61996" w:rsidRDefault="00C619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1996" w:rsidRDefault="00F75FD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Копия квитанции и заявка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61996" w:rsidRDefault="00F75FD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Фото (или скан) квитанции вставляется в документ </w:t>
      </w:r>
      <w:proofErr w:type="spellStart"/>
      <w:r>
        <w:rPr>
          <w:rFonts w:ascii="Times New Roman" w:hAnsi="Times New Roman"/>
          <w:sz w:val="24"/>
          <w:szCs w:val="24"/>
        </w:rPr>
        <w:t>Microsoft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Word</w:t>
      </w:r>
      <w:proofErr w:type="spellEnd"/>
      <w:r>
        <w:rPr>
          <w:rFonts w:ascii="Times New Roman" w:hAnsi="Times New Roman"/>
          <w:sz w:val="24"/>
          <w:szCs w:val="24"/>
        </w:rPr>
        <w:t>. Квитанция не принимается к рассмотрению в виде напечатанного текста. Она должна быть сфотографирована.</w:t>
      </w:r>
    </w:p>
    <w:p w:rsidR="00C61996" w:rsidRDefault="00F75FD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 квитанцией в табличной форме печатается заявка.  Заявку не надо фотографировать. Она должна быть выполнена в виде таблицы с напечатанным текстом (шрифт </w:t>
      </w:r>
      <w:proofErr w:type="spellStart"/>
      <w:r>
        <w:rPr>
          <w:rFonts w:ascii="Times New Roman" w:hAnsi="Times New Roman"/>
          <w:sz w:val="24"/>
          <w:szCs w:val="24"/>
        </w:rPr>
        <w:t>Times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New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Roman</w:t>
      </w:r>
      <w:proofErr w:type="spellEnd"/>
      <w:r>
        <w:rPr>
          <w:rFonts w:ascii="Times New Roman" w:hAnsi="Times New Roman"/>
          <w:sz w:val="24"/>
          <w:szCs w:val="24"/>
        </w:rPr>
        <w:t xml:space="preserve">, 10 пт.).  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ПРИМЕЧАНИЯ: </w:t>
      </w:r>
    </w:p>
    <w:p w:rsidR="00C61996" w:rsidRDefault="00F75FD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квитанции всё должно быть видно четко и без исправлений.</w:t>
      </w:r>
    </w:p>
    <w:p w:rsidR="00C61996" w:rsidRDefault="00F75FD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В случае оплаты </w:t>
      </w:r>
      <w:proofErr w:type="spellStart"/>
      <w:r>
        <w:rPr>
          <w:rFonts w:ascii="Times New Roman" w:hAnsi="Times New Roman"/>
          <w:sz w:val="24"/>
          <w:szCs w:val="24"/>
        </w:rPr>
        <w:t>оргвзноса</w:t>
      </w:r>
      <w:proofErr w:type="spellEnd"/>
      <w:r>
        <w:rPr>
          <w:rFonts w:ascii="Times New Roman" w:hAnsi="Times New Roman"/>
          <w:sz w:val="24"/>
          <w:szCs w:val="24"/>
        </w:rPr>
        <w:t xml:space="preserve"> через </w:t>
      </w:r>
      <w:r>
        <w:rPr>
          <w:rFonts w:ascii="Times New Roman" w:hAnsi="Times New Roman"/>
          <w:b/>
          <w:sz w:val="24"/>
          <w:szCs w:val="24"/>
        </w:rPr>
        <w:t>терминал или банкомат</w:t>
      </w:r>
      <w:r>
        <w:rPr>
          <w:rFonts w:ascii="Times New Roman" w:hAnsi="Times New Roman"/>
          <w:sz w:val="24"/>
          <w:szCs w:val="24"/>
        </w:rPr>
        <w:t xml:space="preserve"> на полученном чеке не всегда отображается фамилия автора публикации. Перед тем как фотографировать чек, на нём необходимо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дописать ручкой на свободном месте фамилию и направленность </w:t>
      </w:r>
      <w:proofErr w:type="spellStart"/>
      <w:r>
        <w:rPr>
          <w:rFonts w:ascii="Times New Roman" w:hAnsi="Times New Roman"/>
          <w:sz w:val="24"/>
          <w:szCs w:val="24"/>
        </w:rPr>
        <w:t>оргвзноса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Например, «</w:t>
      </w:r>
      <w:r>
        <w:rPr>
          <w:rFonts w:ascii="Times New Roman" w:hAnsi="Times New Roman"/>
          <w:sz w:val="24"/>
          <w:szCs w:val="24"/>
        </w:rPr>
        <w:t>Иванова Т.И.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убликация». Чеки с подписанными от руки данными принимается только сфотографированными (но не сканированными).</w:t>
      </w:r>
    </w:p>
    <w:p w:rsidR="00C61996" w:rsidRDefault="00F75FD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Оплата </w:t>
      </w:r>
      <w:proofErr w:type="spellStart"/>
      <w:r>
        <w:rPr>
          <w:rFonts w:ascii="Times New Roman" w:hAnsi="Times New Roman"/>
          <w:sz w:val="24"/>
          <w:szCs w:val="24"/>
        </w:rPr>
        <w:t>оргвзноса</w:t>
      </w:r>
      <w:proofErr w:type="spellEnd"/>
      <w:r>
        <w:rPr>
          <w:rFonts w:ascii="Times New Roman" w:hAnsi="Times New Roman"/>
          <w:sz w:val="24"/>
          <w:szCs w:val="24"/>
        </w:rPr>
        <w:t xml:space="preserve"> возможна по интернету в режиме </w:t>
      </w:r>
      <w:r>
        <w:rPr>
          <w:rFonts w:ascii="Times New Roman" w:hAnsi="Times New Roman"/>
          <w:b/>
          <w:sz w:val="24"/>
          <w:szCs w:val="24"/>
        </w:rPr>
        <w:t>онлайн.</w:t>
      </w:r>
      <w:r>
        <w:rPr>
          <w:rFonts w:ascii="Times New Roman" w:hAnsi="Times New Roman"/>
          <w:sz w:val="24"/>
          <w:szCs w:val="24"/>
        </w:rPr>
        <w:t xml:space="preserve"> В данном случае в поле «Назначение платежа» (или в поле «Сообщение для получателя») должно быть указано ФИО автора и направленность </w:t>
      </w:r>
      <w:proofErr w:type="spellStart"/>
      <w:r>
        <w:rPr>
          <w:rFonts w:ascii="Times New Roman" w:hAnsi="Times New Roman"/>
          <w:sz w:val="24"/>
          <w:szCs w:val="24"/>
        </w:rPr>
        <w:t>оргвзноса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61996" w:rsidRDefault="00F75FD1">
      <w:pPr>
        <w:spacing w:after="0" w:line="240" w:lineRule="auto"/>
        <w:ind w:left="720" w:firstLine="4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подтверждения оплаты в этом случае может предоставляться фотография экрана монитора, на которой обязательно должно быть видно</w:t>
      </w:r>
      <w:r w:rsidR="003E18FD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3E18FD" w:rsidRPr="003E18FD">
        <w:rPr>
          <w:rFonts w:ascii="Times New Roman" w:hAnsi="Times New Roman"/>
          <w:sz w:val="24"/>
          <w:szCs w:val="24"/>
        </w:rPr>
        <w:t>номер операции, дата и время перевода, ФИО</w:t>
      </w:r>
      <w:r>
        <w:rPr>
          <w:rFonts w:ascii="Times New Roman" w:hAnsi="Times New Roman"/>
          <w:sz w:val="24"/>
          <w:szCs w:val="24"/>
        </w:rPr>
        <w:t xml:space="preserve">, направленность </w:t>
      </w:r>
      <w:proofErr w:type="spellStart"/>
      <w:r>
        <w:rPr>
          <w:rFonts w:ascii="Times New Roman" w:hAnsi="Times New Roman"/>
          <w:sz w:val="24"/>
          <w:szCs w:val="24"/>
        </w:rPr>
        <w:t>оргвзноса</w:t>
      </w:r>
      <w:proofErr w:type="spellEnd"/>
      <w:r>
        <w:rPr>
          <w:rFonts w:ascii="Times New Roman" w:hAnsi="Times New Roman"/>
          <w:sz w:val="24"/>
          <w:szCs w:val="24"/>
        </w:rPr>
        <w:t xml:space="preserve"> и печать системы об успешной отправке денег. В противном случае фотографии не принимаются.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Вместо фотографии можно сделать скриншот экрана монитора (см. Приложение №3).</w:t>
      </w:r>
    </w:p>
    <w:p w:rsidR="00C61996" w:rsidRDefault="00F75FD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Можно оплатить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несколько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оргвзносов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разные мероприятия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данного сайта по одной квитанции. В этом случае для каждого мероприятия нужно заполнить свою конкретную заявку, а внизу таблицы расписать суммы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оргвзносов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Материалы необходимо отправлять отдельными письмами по адресам, указанным в соответствующих Положениях, меняя тему письма по названию конкретного мероприятия, прикладывая соответствующую заявку и фото общей квитанции.</w:t>
      </w:r>
    </w:p>
    <w:p w:rsidR="00C61996" w:rsidRDefault="00F75FD1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Материалы для публикации по «бумажной» почте не принимаются.</w:t>
      </w:r>
    </w:p>
    <w:p w:rsidR="00C61996" w:rsidRDefault="00C61996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C61996" w:rsidRDefault="00F75F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ОБРАЗЦЫ ЗАЯВОК - ТАБЛИЦ</w:t>
      </w:r>
    </w:p>
    <w:p w:rsidR="00C61996" w:rsidRDefault="00F75FD1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Таблица – заявка </w:t>
      </w:r>
      <w:r w:rsidRPr="006B721B">
        <w:rPr>
          <w:rFonts w:ascii="Times New Roman" w:eastAsia="Times New Roman" w:hAnsi="Times New Roman"/>
          <w:b/>
          <w:lang w:eastAsia="ru-RU"/>
        </w:rPr>
        <w:t xml:space="preserve">для </w:t>
      </w:r>
      <w:r>
        <w:rPr>
          <w:rFonts w:ascii="Times New Roman" w:eastAsia="Times New Roman" w:hAnsi="Times New Roman"/>
          <w:b/>
          <w:lang w:eastAsia="ru-RU"/>
        </w:rPr>
        <w:t>публикации в интернет – журнале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08"/>
        <w:gridCol w:w="1122"/>
        <w:gridCol w:w="1376"/>
        <w:gridCol w:w="1901"/>
        <w:gridCol w:w="1445"/>
        <w:gridCol w:w="1434"/>
        <w:gridCol w:w="1468"/>
      </w:tblGrid>
      <w:tr w:rsidR="00C61996">
        <w:trPr>
          <w:trHeight w:val="390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Данные для оформления свидетельства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Журнал, </w:t>
            </w:r>
          </w:p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Раздел </w:t>
            </w:r>
          </w:p>
          <w:p w:rsidR="00C61996" w:rsidRDefault="00C619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Название материала.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«Этикетка», т.е. данные об авторе статьи (в сжатой форме).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mail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с которого оправляется письмо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Размер оплаченного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оргвзноса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т. е. 250руб. или 370руб. и адрес *</w:t>
            </w:r>
          </w:p>
        </w:tc>
      </w:tr>
      <w:tr w:rsidR="00C61996">
        <w:trPr>
          <w:trHeight w:val="62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Ф.И.О.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(полностью)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автора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Должность. </w:t>
            </w:r>
          </w:p>
          <w:p w:rsidR="00C61996" w:rsidRDefault="00C61996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Сокращенное название организации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C6199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C6199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C6199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61996" w:rsidRDefault="00C6199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61996">
        <w:trPr>
          <w:trHeight w:val="18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ind w:right="-43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Иванова</w:t>
            </w:r>
          </w:p>
          <w:p w:rsidR="00C61996" w:rsidRDefault="00F75FD1">
            <w:pPr>
              <w:spacing w:after="0" w:line="240" w:lineRule="auto"/>
              <w:ind w:right="-43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 xml:space="preserve">Татьяна </w:t>
            </w:r>
          </w:p>
          <w:p w:rsidR="00C61996" w:rsidRDefault="00F75FD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Ивановна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учитель начальных классов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МБОУ СОШ № 33 г. Томска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color w:val="C00000"/>
              </w:rPr>
            </w:pPr>
            <w:r>
              <w:rPr>
                <w:rFonts w:ascii="Times New Roman" w:eastAsia="Times New Roman" w:hAnsi="Times New Roman"/>
                <w:b/>
                <w:color w:val="C00000"/>
                <w:sz w:val="20"/>
                <w:szCs w:val="20"/>
              </w:rPr>
              <w:t>Журнал</w:t>
            </w: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  <w:t xml:space="preserve"> Начальная школа (математика)</w:t>
            </w:r>
            <w:r>
              <w:rPr>
                <w:color w:val="C00000"/>
              </w:rPr>
              <w:t xml:space="preserve"> </w:t>
            </w:r>
          </w:p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C00000"/>
              </w:rPr>
              <w:t xml:space="preserve">Статья </w:t>
            </w: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  <w:t>Использование игровых тренажёров для отработки навыков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  <w:t xml:space="preserve">Иванова Т.И., учитель нач. классов </w:t>
            </w:r>
            <w:proofErr w:type="spellStart"/>
            <w:r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  <w:t>шк</w:t>
            </w:r>
            <w:proofErr w:type="spellEnd"/>
            <w:r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  <w:t>. №33 г.Томска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tak@yandex.ru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 xml:space="preserve">370 руб. </w:t>
            </w:r>
          </w:p>
          <w:p w:rsidR="00C61996" w:rsidRDefault="00F75FD1">
            <w:pPr>
              <w:spacing w:after="0" w:line="240" w:lineRule="auto"/>
              <w:rPr>
                <w:rFonts w:ascii="Times New Roman" w:hAnsi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color w:val="C00000"/>
                <w:sz w:val="20"/>
                <w:szCs w:val="20"/>
              </w:rPr>
              <w:t>634000 г. Томск, ул. Ленина 27а, МБОУ СОШ №33 (для Ивановой Т.И.)</w:t>
            </w:r>
          </w:p>
        </w:tc>
      </w:tr>
      <w:tr w:rsidR="00C61996">
        <w:trPr>
          <w:trHeight w:val="180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*</w:t>
            </w: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ab/>
              <w:t xml:space="preserve">Если оплачено </w:t>
            </w:r>
            <w:r>
              <w:rPr>
                <w:rFonts w:ascii="Times New Roman" w:eastAsia="Times New Roman" w:hAnsi="Times New Roman"/>
                <w:b/>
                <w:color w:val="C00000"/>
                <w:sz w:val="20"/>
                <w:szCs w:val="20"/>
                <w:lang w:eastAsia="ru-RU"/>
              </w:rPr>
              <w:t>370</w:t>
            </w: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C00000"/>
                <w:sz w:val="20"/>
                <w:szCs w:val="20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 xml:space="preserve">, то в столбец необходимо добавить почтовый адрес (с индексом) образовательной организации для отправки свидетельства. Если оплачено 250 </w:t>
            </w:r>
            <w:proofErr w:type="spellStart"/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, то адрес писать не надо.</w:t>
            </w:r>
          </w:p>
          <w:p w:rsidR="00C61996" w:rsidRDefault="00F75FD1">
            <w:p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 xml:space="preserve">* Если по одной квитанции произведена оплата нескольких </w:t>
            </w:r>
            <w:proofErr w:type="spellStart"/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оргвзносов</w:t>
            </w:r>
            <w:proofErr w:type="spellEnd"/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 xml:space="preserve"> одного педагога на разные мероприятия, то под таблицей необходимо расписать суммы с указанием ФИО и направленности </w:t>
            </w:r>
            <w:proofErr w:type="spellStart"/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оргвзноса</w:t>
            </w:r>
            <w:proofErr w:type="spellEnd"/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. Например,</w:t>
            </w:r>
          </w:p>
          <w:p w:rsidR="00C61996" w:rsidRDefault="00F75FD1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 xml:space="preserve">370 руб. – Иванова Т.И., публикация в журнале «Начальная школа» </w:t>
            </w:r>
          </w:p>
          <w:p w:rsidR="00C61996" w:rsidRDefault="00F75FD1">
            <w:pPr>
              <w:spacing w:after="0" w:line="240" w:lineRule="auto"/>
              <w:ind w:left="601"/>
              <w:jc w:val="both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190 руб. – Иванова Т.И., конкурс «Вот оно какое, наше лето!»</w:t>
            </w:r>
          </w:p>
          <w:p w:rsidR="00C61996" w:rsidRDefault="00F75FD1">
            <w:pPr>
              <w:spacing w:after="0" w:line="240" w:lineRule="auto"/>
              <w:ind w:left="34" w:right="317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Всего: 590 руб.</w:t>
            </w:r>
          </w:p>
        </w:tc>
      </w:tr>
    </w:tbl>
    <w:p w:rsidR="00C61996" w:rsidRDefault="00C61996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C61996" w:rsidRDefault="00F75FD1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Таблица – заявка для публикации работ обучающихся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18"/>
        <w:gridCol w:w="1417"/>
        <w:gridCol w:w="851"/>
        <w:gridCol w:w="1984"/>
        <w:gridCol w:w="1418"/>
        <w:gridCol w:w="1417"/>
        <w:gridCol w:w="1185"/>
      </w:tblGrid>
      <w:tr w:rsidR="00C61996">
        <w:trPr>
          <w:trHeight w:val="203"/>
        </w:trPr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Данные для свидетельства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Журнал.</w:t>
            </w:r>
          </w:p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Раздел </w:t>
            </w:r>
          </w:p>
          <w:p w:rsidR="00C61996" w:rsidRDefault="00C619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Название материала.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«Этикетка», т.е. данные об авторе статьи (в сжатой форме)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E-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mail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с которого оправляется письмо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Размер оплаченного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оргвзноса</w:t>
            </w:r>
            <w:proofErr w:type="spellEnd"/>
          </w:p>
        </w:tc>
      </w:tr>
      <w:tr w:rsidR="00C61996">
        <w:trPr>
          <w:trHeight w:val="94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Ф.И.О (полностью) педагога, должность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Сокращенное название организации, класс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Ф.И.О. автора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C61996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C61996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C61996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61996" w:rsidRDefault="00C61996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61996">
        <w:trPr>
          <w:trHeight w:val="18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Иванова Татьяна Ивановна, учитель начальных классов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МБОУ СОШ № 33 г. Томска, 2а класс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Иванов Иван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C00000"/>
                <w:sz w:val="20"/>
                <w:szCs w:val="20"/>
              </w:rPr>
              <w:t xml:space="preserve">Журнал </w:t>
            </w: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  <w:t>Творчество педагогов и обучающихся</w:t>
            </w:r>
            <w:r>
              <w:rPr>
                <w:rFonts w:ascii="Times New Roman" w:eastAsia="Times New Roman" w:hAnsi="Times New Roman"/>
                <w:b/>
                <w:color w:val="C00000"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  <w:t>Исследовательские работы</w:t>
            </w:r>
          </w:p>
          <w:p w:rsidR="00C61996" w:rsidRDefault="00F75FD1">
            <w:pPr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C00000"/>
                <w:sz w:val="20"/>
                <w:szCs w:val="20"/>
              </w:rPr>
              <w:t>Статья</w:t>
            </w: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  <w:t xml:space="preserve"> «Дружба кошки с собакой»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  <w:t xml:space="preserve">Иванов Иван, </w:t>
            </w:r>
            <w:proofErr w:type="spellStart"/>
            <w:r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  <w:t>шк</w:t>
            </w:r>
            <w:proofErr w:type="spellEnd"/>
            <w:r>
              <w:rPr>
                <w:rFonts w:ascii="Times New Roman" w:eastAsia="Times New Roman" w:hAnsi="Times New Roman"/>
                <w:color w:val="C00000"/>
                <w:sz w:val="20"/>
                <w:szCs w:val="20"/>
              </w:rPr>
              <w:t>. №33 г.Томска (2а класс)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61996" w:rsidRDefault="003475C3">
            <w:pPr>
              <w:spacing w:after="0" w:line="240" w:lineRule="auto"/>
              <w:ind w:right="-108"/>
              <w:rPr>
                <w:rStyle w:val="InternetLink"/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hyperlink r:id="rId16">
              <w:r w:rsidR="00F75FD1">
                <w:rPr>
                  <w:rStyle w:val="InternetLink"/>
                  <w:rFonts w:ascii="Times New Roman" w:eastAsia="Times New Roman" w:hAnsi="Times New Roman"/>
                  <w:sz w:val="20"/>
                  <w:szCs w:val="20"/>
                  <w:lang w:val="en-US" w:eastAsia="ru-RU"/>
                </w:rPr>
                <w:t>tak</w:t>
              </w:r>
              <w:r w:rsidR="00F75FD1">
                <w:rPr>
                  <w:rStyle w:val="InternetLink"/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@yandex.ru</w:t>
              </w:r>
            </w:hyperlink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61996" w:rsidRDefault="00F75FD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250 руб.</w:t>
            </w:r>
          </w:p>
        </w:tc>
      </w:tr>
    </w:tbl>
    <w:p w:rsidR="00C61996" w:rsidRDefault="00C619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61996" w:rsidRDefault="00F75F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заполнении заявки не надо делать переносы слов. Необходимо печатать всё в строчку, переносы «сделаются сами» по размеру ячейки.</w:t>
      </w:r>
    </w:p>
    <w:p w:rsidR="00C61996" w:rsidRDefault="00F75FD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Образец заполнения таблицы выделен красным цветом. Перед заполнением таблицы его необходимо удалить.</w:t>
      </w:r>
    </w:p>
    <w:p w:rsidR="00C61996" w:rsidRDefault="00C61996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</w:p>
    <w:p w:rsidR="00C61996" w:rsidRDefault="00F75FD1">
      <w:pPr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СПИСОК ИНТЕРНЕТ - ЖУРНАЛОВ И РАЗДЕЛОВ ДЛЯ ПУБЛИКАЦИЙ</w:t>
      </w:r>
    </w:p>
    <w:p w:rsidR="00C61996" w:rsidRDefault="00C61996">
      <w:pPr>
        <w:pStyle w:val="a8"/>
        <w:jc w:val="both"/>
        <w:rPr>
          <w:rFonts w:ascii="Times New Roman" w:hAnsi="Times New Roman"/>
          <w:b/>
        </w:rPr>
      </w:pPr>
    </w:p>
    <w:p w:rsidR="00C61996" w:rsidRDefault="00F75FD1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u w:val="single"/>
          <w:lang w:eastAsia="ru-RU"/>
        </w:rPr>
        <w:t>ЖУРНАЛ «ДОШКОЛЬНОЕ ОБРАЗОВАНИЕ»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Валеология</w:t>
      </w:r>
      <w:proofErr w:type="spellEnd"/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ЗОЖ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Игровая деятельность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ИЗО и ручной труд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Иностранный язык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Краеведение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Кружковая работа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Логопедические занятия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Математика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Музыкальные занятия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Обучение грамоте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Окружающий мир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Правила дорожного движения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Подготовка к школе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Праздники и досуг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Развитие речи и художественная литература </w:t>
      </w:r>
    </w:p>
    <w:p w:rsidR="00C61996" w:rsidRDefault="00F75FD1">
      <w:pPr>
        <w:pStyle w:val="a8"/>
        <w:ind w:left="567" w:firstLine="284"/>
        <w:rPr>
          <w:rFonts w:ascii="Times New Roman" w:hAnsi="Times New Roman"/>
        </w:rPr>
      </w:pPr>
      <w:r>
        <w:rPr>
          <w:rFonts w:ascii="Times New Roman" w:hAnsi="Times New Roman"/>
        </w:rPr>
        <w:t>Физкультура и ОБЖ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Фольклорные занятия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Экология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Разное</w:t>
      </w:r>
    </w:p>
    <w:p w:rsidR="00C61996" w:rsidRDefault="00C61996">
      <w:pPr>
        <w:spacing w:after="0" w:line="240" w:lineRule="auto"/>
        <w:ind w:left="567" w:hanging="567"/>
        <w:jc w:val="both"/>
        <w:rPr>
          <w:rFonts w:ascii="Times New Roman" w:hAnsi="Times New Roman"/>
        </w:rPr>
      </w:pPr>
    </w:p>
    <w:p w:rsidR="00C61996" w:rsidRDefault="00F75FD1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u w:val="single"/>
          <w:lang w:eastAsia="ru-RU"/>
        </w:rPr>
        <w:t>ЖУРНАЛ «НАЧАЛЬНАЯ ШКОЛА»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Внеклассная работа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ИЗО и ручной труд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Иностранный язык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Информатика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История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Краеведение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Литература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Логопедические занятия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Математика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Музыка и пение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Окружающий мир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Праздники и досуг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Работы учащихся начальной школы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Русский язык, письмо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Физическое воспитание и ОБЖ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Чтение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Экология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Разное</w:t>
      </w:r>
    </w:p>
    <w:p w:rsidR="00C61996" w:rsidRDefault="00C61996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lang w:eastAsia="ru-RU"/>
        </w:rPr>
      </w:pPr>
    </w:p>
    <w:p w:rsidR="00C61996" w:rsidRDefault="00F75FD1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u w:val="single"/>
          <w:lang w:eastAsia="ru-RU"/>
        </w:rPr>
        <w:t>ЖУРНАЛ «СРЕДНЯЯ ШКОЛА»</w:t>
      </w:r>
    </w:p>
    <w:p w:rsidR="00C61996" w:rsidRDefault="00F75FD1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Точные дисциплины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Математика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Алгебра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Геометрия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Физика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Астрономия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Внеклассная деятельность по точным дисциплинам</w:t>
      </w:r>
    </w:p>
    <w:p w:rsidR="00C61996" w:rsidRDefault="00F75FD1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Предметы естественного цикла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Биология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География и краеведение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Природоведение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Химия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Экология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Экономика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Внеклассная деятельность по предметам естественного цикла</w:t>
      </w:r>
    </w:p>
    <w:p w:rsidR="00C61996" w:rsidRDefault="00F75FD1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lastRenderedPageBreak/>
        <w:t>Предметы гуманитарного цикла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История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Обществоведение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Право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Русский язык</w:t>
      </w:r>
      <w:r w:rsidR="00AE10F5">
        <w:rPr>
          <w:rFonts w:ascii="Times New Roman" w:eastAsia="Times New Roman" w:hAnsi="Times New Roman"/>
          <w:lang w:eastAsia="ru-RU"/>
        </w:rPr>
        <w:t xml:space="preserve"> и литература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Национальный язык и литература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Внеклассная деятельность по предметам гуманитарного цикла</w:t>
      </w:r>
    </w:p>
    <w:p w:rsidR="00C61996" w:rsidRDefault="00F75FD1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Иностранный язык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Английский язык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Немецкий язык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Французский язык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Внеклассная деятельность по иностранному языку</w:t>
      </w:r>
    </w:p>
    <w:p w:rsidR="00C61996" w:rsidRDefault="00F75FD1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Эстетическое, </w:t>
      </w:r>
      <w:proofErr w:type="spellStart"/>
      <w:r>
        <w:rPr>
          <w:rFonts w:ascii="Times New Roman" w:eastAsia="Times New Roman" w:hAnsi="Times New Roman"/>
          <w:b/>
          <w:lang w:eastAsia="ru-RU"/>
        </w:rPr>
        <w:t>здоровьесберегающее</w:t>
      </w:r>
      <w:proofErr w:type="spellEnd"/>
      <w:r>
        <w:rPr>
          <w:rFonts w:ascii="Times New Roman" w:eastAsia="Times New Roman" w:hAnsi="Times New Roman"/>
          <w:b/>
          <w:lang w:eastAsia="ru-RU"/>
        </w:rPr>
        <w:t xml:space="preserve"> и технологическое направление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ИЗО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Музыка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МХК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Технология и труд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Физкультура и ОБЖ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Черчение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Внеклассная деятельность по предметам</w:t>
      </w:r>
    </w:p>
    <w:p w:rsidR="00C61996" w:rsidRDefault="00F75FD1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Информатика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ИКТ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Информатика </w:t>
      </w:r>
    </w:p>
    <w:p w:rsidR="00C61996" w:rsidRDefault="00F75FD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Внеклассная деятельность по информатике</w:t>
      </w:r>
    </w:p>
    <w:p w:rsidR="00C61996" w:rsidRDefault="00F75FD1">
      <w:pPr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Профориентация</w:t>
      </w:r>
    </w:p>
    <w:p w:rsidR="00C61996" w:rsidRDefault="00C61996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lang w:eastAsia="ru-RU"/>
        </w:rPr>
      </w:pPr>
    </w:p>
    <w:p w:rsidR="00C61996" w:rsidRDefault="00F75FD1">
      <w:pPr>
        <w:numPr>
          <w:ilvl w:val="0"/>
          <w:numId w:val="4"/>
        </w:numPr>
        <w:spacing w:after="0" w:line="240" w:lineRule="auto"/>
        <w:ind w:left="567" w:hanging="567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u w:val="single"/>
          <w:lang w:eastAsia="ru-RU"/>
        </w:rPr>
        <w:t xml:space="preserve">ЖУРНАЛ «ДОПОЛНИТЕЛЬНОЕ ОБРАЗОВАНИЕ»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Детские и юношеские объединения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Компьютерные технологии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Краеведение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Литературное творчество, журналистика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Моделирование и конструирование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Музыка и пение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Праздники, досуг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Прикладное творчество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Рисование, графика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Спорт и туризм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Танец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Театр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Техническое творчество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Экология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Разное</w:t>
      </w:r>
    </w:p>
    <w:p w:rsidR="00C61996" w:rsidRDefault="00C61996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lang w:eastAsia="ru-RU"/>
        </w:rPr>
      </w:pPr>
    </w:p>
    <w:p w:rsidR="00C61996" w:rsidRDefault="00F75FD1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u w:val="single"/>
          <w:lang w:val="en-US" w:eastAsia="ru-RU"/>
        </w:rPr>
        <w:t xml:space="preserve">ЖУРНАЛ </w:t>
      </w:r>
      <w:r>
        <w:rPr>
          <w:rFonts w:ascii="Times New Roman" w:eastAsia="Times New Roman" w:hAnsi="Times New Roman"/>
          <w:u w:val="single"/>
          <w:lang w:eastAsia="ru-RU"/>
        </w:rPr>
        <w:t>«КОРРЕКЦИОННОЕ ОБРАЗОВАНИЕ»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Воспитание и внеурочная деятельность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Дополнительное образование детей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Дошкольное образование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Иностранный язык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Информатика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Логопедические занятия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Начальная школа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Предметы гуманитарного цикла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Предметы естественного цикла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Предметы технологического цикла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Профориентация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Точные дисциплины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Художественное, </w:t>
      </w:r>
      <w:proofErr w:type="spellStart"/>
      <w:r>
        <w:rPr>
          <w:rFonts w:ascii="Times New Roman" w:eastAsia="Times New Roman" w:hAnsi="Times New Roman"/>
          <w:lang w:eastAsia="ru-RU"/>
        </w:rPr>
        <w:t>здоровьесберегающее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и эстетическое направление 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Разное</w:t>
      </w:r>
    </w:p>
    <w:p w:rsidR="00C61996" w:rsidRDefault="00C61996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lang w:eastAsia="ru-RU"/>
        </w:rPr>
      </w:pPr>
    </w:p>
    <w:p w:rsidR="00C61996" w:rsidRDefault="00F75FD1">
      <w:pPr>
        <w:numPr>
          <w:ilvl w:val="0"/>
          <w:numId w:val="4"/>
        </w:numPr>
        <w:spacing w:after="0" w:line="240" w:lineRule="auto"/>
        <w:ind w:left="567" w:hanging="567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u w:val="single"/>
          <w:lang w:eastAsia="ru-RU"/>
        </w:rPr>
        <w:t>ЖУРНАЛ «НАЧАЛЬНОЕ И СРЕДНЕЕ ПРОФЕССИОНАЛЬНОЕ ОБРАЗОВАНИЕ»</w:t>
      </w:r>
    </w:p>
    <w:p w:rsidR="00C61996" w:rsidRDefault="00C61996">
      <w:pPr>
        <w:spacing w:after="0" w:line="240" w:lineRule="auto"/>
        <w:ind w:left="567"/>
        <w:rPr>
          <w:rFonts w:ascii="Times New Roman" w:eastAsia="Times New Roman" w:hAnsi="Times New Roman"/>
          <w:u w:val="single"/>
          <w:lang w:eastAsia="ru-RU"/>
        </w:rPr>
      </w:pPr>
    </w:p>
    <w:p w:rsidR="00C61996" w:rsidRDefault="00F75FD1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u w:val="single"/>
          <w:lang w:eastAsia="ru-RU"/>
        </w:rPr>
        <w:t>ЖУРНАЛ «ВОПРОСЫ ОБРАЗОВАНИЯ И ВОСПИТАНИЯ</w:t>
      </w:r>
      <w:r>
        <w:rPr>
          <w:rFonts w:ascii="Times New Roman" w:eastAsia="Times New Roman" w:hAnsi="Times New Roman"/>
          <w:lang w:eastAsia="ru-RU"/>
        </w:rPr>
        <w:t>»</w:t>
      </w:r>
    </w:p>
    <w:p w:rsidR="00C61996" w:rsidRDefault="00F75FD1">
      <w:pPr>
        <w:pStyle w:val="a8"/>
        <w:ind w:left="567" w:firstLine="284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Социальная педагогика и психология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Воспитательная работа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Методическая работа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Административная работа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Работа с родителями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Подготовка к ЕГЭ</w:t>
      </w:r>
    </w:p>
    <w:p w:rsidR="00C61996" w:rsidRDefault="00F75FD1">
      <w:pPr>
        <w:spacing w:after="0" w:line="240" w:lineRule="auto"/>
        <w:ind w:left="567" w:firstLine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Подготовка к ГИА</w:t>
      </w:r>
    </w:p>
    <w:p w:rsidR="00C61996" w:rsidRDefault="00C61996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lang w:eastAsia="ru-RU"/>
        </w:rPr>
      </w:pPr>
    </w:p>
    <w:p w:rsidR="00C61996" w:rsidRDefault="00F75FD1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u w:val="single"/>
          <w:lang w:eastAsia="ru-RU"/>
        </w:rPr>
      </w:pPr>
      <w:r>
        <w:rPr>
          <w:rFonts w:ascii="Times New Roman" w:eastAsia="Times New Roman" w:hAnsi="Times New Roman"/>
          <w:lang w:val="en-US" w:eastAsia="ru-RU"/>
        </w:rPr>
        <w:t>VIII</w:t>
      </w:r>
      <w:r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b/>
          <w:lang w:eastAsia="ru-RU"/>
        </w:rPr>
        <w:tab/>
      </w:r>
      <w:r>
        <w:rPr>
          <w:rFonts w:ascii="Times New Roman" w:eastAsia="Times New Roman" w:hAnsi="Times New Roman"/>
          <w:u w:val="single"/>
          <w:lang w:eastAsia="ru-RU"/>
        </w:rPr>
        <w:t xml:space="preserve">ЖУРНАЛ </w:t>
      </w:r>
      <w:r>
        <w:rPr>
          <w:rFonts w:ascii="Times New Roman" w:eastAsia="Times New Roman" w:hAnsi="Times New Roman"/>
          <w:b/>
          <w:u w:val="single"/>
          <w:lang w:eastAsia="ru-RU"/>
        </w:rPr>
        <w:t>«</w:t>
      </w:r>
      <w:r>
        <w:rPr>
          <w:rFonts w:ascii="Times New Roman" w:eastAsia="Times New Roman" w:hAnsi="Times New Roman"/>
          <w:u w:val="single"/>
          <w:lang w:eastAsia="ru-RU"/>
        </w:rPr>
        <w:t>ТВОРЧЕСТВО ПЕДАГОГОВ И ОБУЧАЮЩИХСЯ»</w:t>
      </w:r>
    </w:p>
    <w:p w:rsidR="00C61996" w:rsidRDefault="00F75FD1">
      <w:pPr>
        <w:spacing w:after="0" w:line="240" w:lineRule="auto"/>
        <w:ind w:left="567" w:firstLine="426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Исследовательские работы</w:t>
      </w:r>
    </w:p>
    <w:p w:rsidR="00C61996" w:rsidRDefault="00F75FD1">
      <w:pPr>
        <w:spacing w:after="0" w:line="240" w:lineRule="auto"/>
        <w:ind w:left="567" w:firstLine="426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Компьютерная графика</w:t>
      </w:r>
    </w:p>
    <w:p w:rsidR="00C61996" w:rsidRDefault="00F75FD1">
      <w:pPr>
        <w:spacing w:after="0" w:line="240" w:lineRule="auto"/>
        <w:ind w:left="567" w:firstLine="426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Литературные произведения</w:t>
      </w:r>
    </w:p>
    <w:p w:rsidR="00C61996" w:rsidRDefault="00F75FD1">
      <w:pPr>
        <w:spacing w:after="0" w:line="240" w:lineRule="auto"/>
        <w:ind w:left="567" w:firstLine="426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Художественное творчество</w:t>
      </w:r>
    </w:p>
    <w:p w:rsidR="00C61996" w:rsidRDefault="00F75FD1">
      <w:pPr>
        <w:spacing w:after="0" w:line="240" w:lineRule="auto"/>
        <w:ind w:left="567" w:firstLine="426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Разное</w:t>
      </w:r>
    </w:p>
    <w:p w:rsidR="00C61996" w:rsidRDefault="00C6199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C61996" w:rsidRDefault="00C61996">
      <w:pPr>
        <w:shd w:val="clear" w:color="auto" w:fill="FBE4D5"/>
        <w:spacing w:after="0" w:line="240" w:lineRule="auto"/>
        <w:jc w:val="right"/>
        <w:rPr>
          <w:rFonts w:ascii="Times New Roman" w:hAnsi="Times New Roman"/>
          <w:b/>
          <w:sz w:val="12"/>
          <w:szCs w:val="12"/>
          <w:lang w:eastAsia="ru-RU"/>
        </w:rPr>
      </w:pPr>
    </w:p>
    <w:p w:rsidR="00C61996" w:rsidRDefault="00F75FD1">
      <w:pPr>
        <w:shd w:val="clear" w:color="auto" w:fill="FBE4D5"/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№1</w:t>
      </w:r>
    </w:p>
    <w:p w:rsidR="00C61996" w:rsidRDefault="00C61996">
      <w:pPr>
        <w:pStyle w:val="a8"/>
        <w:shd w:val="clear" w:color="auto" w:fill="FBE4D5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C61996" w:rsidRDefault="00F75FD1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РЕКОМЕНДАЦИИ ДЛЯ АВТОРОВ СТАТЕЙ</w:t>
      </w:r>
    </w:p>
    <w:p w:rsidR="00C61996" w:rsidRDefault="00C61996">
      <w:pPr>
        <w:pStyle w:val="a8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61996" w:rsidRDefault="00F75FD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Для более быстрой обработки заявок, оформления свидетельств и в дальнейшем для удобной работы и ознакомления коллег с Вашим материалом рекомендуем обратить внимание на следующие моменты:</w:t>
      </w:r>
    </w:p>
    <w:p w:rsidR="00C61996" w:rsidRDefault="00F75FD1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Название статьи должно быть четким, лаконичным. </w:t>
      </w:r>
    </w:p>
    <w:p w:rsidR="00C61996" w:rsidRDefault="00F75FD1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Название статьи и наименование файла должны быть идентичными. В наименование файла нельзя вставлять свою фамилию и писать всё название заглавными буквами.</w:t>
      </w:r>
    </w:p>
    <w:p w:rsidR="00C61996" w:rsidRDefault="00F75FD1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начале статьи (презентации) обязательно должна быть вставлена активная ссылка на сайт:</w:t>
      </w:r>
    </w:p>
    <w:p w:rsidR="00C61996" w:rsidRDefault="00F75FD1">
      <w:pPr>
        <w:spacing w:after="0" w:line="240" w:lineRule="auto"/>
        <w:ind w:left="567" w:hanging="42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Статья на сайте педагогического клуба «Наука и творчество»</w:t>
      </w:r>
    </w:p>
    <w:p w:rsidR="00C61996" w:rsidRDefault="003475C3">
      <w:pPr>
        <w:tabs>
          <w:tab w:val="left" w:pos="426"/>
        </w:tabs>
        <w:spacing w:after="0" w:line="240" w:lineRule="auto"/>
        <w:ind w:left="567" w:hanging="425"/>
        <w:jc w:val="center"/>
        <w:rPr>
          <w:rStyle w:val="InternetLink"/>
          <w:rFonts w:ascii="Times New Roman" w:hAnsi="Times New Roman"/>
          <w:b/>
          <w:sz w:val="24"/>
          <w:szCs w:val="24"/>
          <w:lang w:eastAsia="ru-RU"/>
        </w:rPr>
      </w:pPr>
      <w:hyperlink r:id="rId17">
        <w:r w:rsidR="00F75FD1">
          <w:rPr>
            <w:rStyle w:val="InternetLink"/>
            <w:rFonts w:ascii="Times New Roman" w:hAnsi="Times New Roman"/>
            <w:b/>
            <w:sz w:val="24"/>
            <w:szCs w:val="24"/>
            <w:lang w:eastAsia="ru-RU"/>
          </w:rPr>
          <w:t>https://sites.google.com/site/klybnayka</w:t>
        </w:r>
      </w:hyperlink>
    </w:p>
    <w:p w:rsidR="00C61996" w:rsidRDefault="00C61996">
      <w:pPr>
        <w:tabs>
          <w:tab w:val="left" w:pos="426"/>
        </w:tabs>
        <w:spacing w:after="0" w:line="240" w:lineRule="auto"/>
        <w:ind w:left="567" w:hanging="425"/>
        <w:jc w:val="center"/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</w:pPr>
    </w:p>
    <w:p w:rsidR="00C61996" w:rsidRDefault="00F75FD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Для того чтобы не допустить ошибки, ссылку не нужно печатать вручную. Её можно скопировать с электронного варианта этого Положения или с адресной строки сайта.</w:t>
      </w:r>
    </w:p>
    <w:p w:rsidR="00C61996" w:rsidRDefault="00F75FD1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заполнении таблицы-заявки обратите внимание на ячейку таблицы «Этикетка». В «Этикетке» не нужно писать полное юридическое название Вашей организации. Достаточно, чтобы всё было кратко и понятно. Для того, чтобы понять важность заполнения данной ячейки в заявке, достаточно посмотреть, как выглядит публикация на сайте.</w:t>
      </w:r>
    </w:p>
    <w:p w:rsidR="00C61996" w:rsidRDefault="00F75FD1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заявке обязательно указать не только журнал, но и раздел журнала в скобках.</w:t>
      </w:r>
    </w:p>
    <w:p w:rsidR="00C61996" w:rsidRDefault="00F75FD1">
      <w:pPr>
        <w:numPr>
          <w:ilvl w:val="0"/>
          <w:numId w:val="7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ячейке таблицы «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mail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с которого оправляется письмо» очень многие делают ошибки. Пожалуйста,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e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mail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 печатайте вручную, а просто скопируйте свой адрес и вставьте в эту ячейку. </w:t>
      </w:r>
    </w:p>
    <w:p w:rsidR="00C61996" w:rsidRDefault="00C61996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C61996" w:rsidRDefault="00C61996">
      <w:pPr>
        <w:shd w:val="clear" w:color="auto" w:fill="FBE4D5"/>
        <w:spacing w:after="0" w:line="240" w:lineRule="auto"/>
        <w:jc w:val="right"/>
        <w:rPr>
          <w:rFonts w:ascii="Times New Roman" w:hAnsi="Times New Roman"/>
          <w:b/>
          <w:sz w:val="12"/>
          <w:szCs w:val="12"/>
          <w:lang w:eastAsia="ru-RU"/>
        </w:rPr>
      </w:pPr>
    </w:p>
    <w:p w:rsidR="00C61996" w:rsidRDefault="00F75FD1">
      <w:pPr>
        <w:shd w:val="clear" w:color="auto" w:fill="FBE4D5"/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№2</w:t>
      </w:r>
    </w:p>
    <w:p w:rsidR="00C61996" w:rsidRDefault="00C61996">
      <w:pPr>
        <w:pStyle w:val="a8"/>
        <w:shd w:val="clear" w:color="auto" w:fill="FBE4D5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C61996" w:rsidRDefault="00C61996">
      <w:pPr>
        <w:tabs>
          <w:tab w:val="left" w:pos="142"/>
        </w:tabs>
        <w:autoSpaceDE w:val="0"/>
        <w:spacing w:after="0" w:line="240" w:lineRule="auto"/>
        <w:ind w:right="21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C61996" w:rsidRDefault="00F75FD1">
      <w:pPr>
        <w:tabs>
          <w:tab w:val="left" w:pos="142"/>
        </w:tabs>
        <w:autoSpaceDE w:val="0"/>
        <w:spacing w:after="0" w:line="240" w:lineRule="auto"/>
        <w:ind w:right="21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РЕКВИЗИТЫ ДЛЯ ОПЛАТЫ ОРГВЗНОСА</w:t>
      </w:r>
    </w:p>
    <w:p w:rsidR="00C61996" w:rsidRDefault="00C61996">
      <w:pPr>
        <w:tabs>
          <w:tab w:val="left" w:pos="142"/>
        </w:tabs>
        <w:autoSpaceDE w:val="0"/>
        <w:spacing w:after="0" w:line="240" w:lineRule="auto"/>
        <w:ind w:right="21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61996" w:rsidRDefault="00F75FD1">
      <w:pPr>
        <w:tabs>
          <w:tab w:val="left" w:pos="142"/>
        </w:tabs>
        <w:autoSpaceDE w:val="0"/>
        <w:spacing w:after="0" w:line="240" w:lineRule="auto"/>
        <w:ind w:right="21"/>
        <w:rPr>
          <w:rFonts w:ascii="Times New Roman" w:eastAsia="Times New Roman" w:hAnsi="Times New Roman"/>
          <w:color w:val="7F7F7F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Получатель: 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Индивидуальный предприниматель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Сарникова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Надежда Фёдоровна </w:t>
      </w:r>
      <w:r>
        <w:rPr>
          <w:rFonts w:ascii="Times New Roman" w:eastAsia="Times New Roman" w:hAnsi="Times New Roman"/>
          <w:b/>
          <w:bCs/>
          <w:color w:val="7F7F7F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color w:val="7F7F7F"/>
          <w:sz w:val="24"/>
          <w:szCs w:val="24"/>
          <w:lang w:eastAsia="ru-RU"/>
        </w:rPr>
        <w:t>имя и отчество сокращать нельзя).</w:t>
      </w:r>
    </w:p>
    <w:p w:rsidR="00C61996" w:rsidRDefault="00F75FD1">
      <w:pPr>
        <w:tabs>
          <w:tab w:val="left" w:pos="142"/>
        </w:tabs>
        <w:autoSpaceDE w:val="0"/>
        <w:spacing w:after="0" w:line="240" w:lineRule="auto"/>
        <w:ind w:right="21"/>
        <w:rPr>
          <w:rFonts w:ascii="Times New Roman" w:eastAsia="Times New Roman" w:hAnsi="Times New Roman"/>
          <w:color w:val="80808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получателя платежа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 </w:t>
      </w:r>
      <w:r>
        <w:rPr>
          <w:rFonts w:ascii="Times New Roman" w:eastAsia="Times New Roman" w:hAnsi="Times New Roman"/>
          <w:b/>
          <w:spacing w:val="20"/>
          <w:sz w:val="24"/>
          <w:szCs w:val="24"/>
          <w:lang w:eastAsia="ru-RU"/>
        </w:rPr>
        <w:t>421100727902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808080"/>
          <w:sz w:val="24"/>
          <w:szCs w:val="24"/>
          <w:lang w:eastAsia="ru-RU"/>
        </w:rPr>
        <w:t>(12 цифр)</w:t>
      </w:r>
    </w:p>
    <w:p w:rsidR="00C61996" w:rsidRDefault="00F75FD1">
      <w:pPr>
        <w:tabs>
          <w:tab w:val="left" w:pos="142"/>
        </w:tabs>
        <w:autoSpaceDE w:val="0"/>
        <w:spacing w:after="0" w:line="240" w:lineRule="auto"/>
        <w:ind w:right="21"/>
        <w:rPr>
          <w:rFonts w:ascii="Times New Roman" w:eastAsia="Times New Roman" w:hAnsi="Times New Roman"/>
          <w:color w:val="80808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Расчетный счет: </w:t>
      </w:r>
      <w:r>
        <w:rPr>
          <w:rFonts w:ascii="Times New Roman" w:eastAsia="Times New Roman" w:hAnsi="Times New Roman"/>
          <w:b/>
          <w:bCs/>
          <w:color w:val="000000"/>
          <w:spacing w:val="20"/>
          <w:sz w:val="24"/>
          <w:szCs w:val="24"/>
          <w:lang w:eastAsia="ru-RU"/>
        </w:rPr>
        <w:t>40802810326000049796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808080"/>
          <w:sz w:val="24"/>
          <w:szCs w:val="24"/>
          <w:lang w:eastAsia="ru-RU"/>
        </w:rPr>
        <w:t>(20 цифр)</w:t>
      </w:r>
    </w:p>
    <w:p w:rsidR="00C61996" w:rsidRDefault="00F75FD1">
      <w:pPr>
        <w:tabs>
          <w:tab w:val="left" w:pos="142"/>
        </w:tabs>
        <w:autoSpaceDE w:val="0"/>
        <w:spacing w:after="0" w:line="240" w:lineRule="auto"/>
        <w:ind w:right="2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Банк получателя: 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КЕМЕРОВСКОЕ ОТДЕЛЕНИЕ № 8615 ПАО СБЕРБАНК</w:t>
      </w:r>
    </w:p>
    <w:p w:rsidR="00C61996" w:rsidRDefault="00F75FD1">
      <w:pPr>
        <w:tabs>
          <w:tab w:val="left" w:pos="142"/>
        </w:tabs>
        <w:autoSpaceDE w:val="0"/>
        <w:spacing w:after="0" w:line="240" w:lineRule="auto"/>
        <w:ind w:right="21"/>
        <w:rPr>
          <w:rFonts w:ascii="Times New Roman" w:eastAsia="Times New Roman" w:hAnsi="Times New Roman"/>
          <w:color w:val="80808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БИК: </w:t>
      </w:r>
      <w:r>
        <w:rPr>
          <w:rFonts w:ascii="Times New Roman" w:eastAsia="Times New Roman" w:hAnsi="Times New Roman"/>
          <w:b/>
          <w:bCs/>
          <w:color w:val="000000"/>
          <w:spacing w:val="20"/>
          <w:sz w:val="24"/>
          <w:szCs w:val="24"/>
          <w:lang w:eastAsia="ru-RU"/>
        </w:rPr>
        <w:t>043207612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808080"/>
          <w:sz w:val="24"/>
          <w:szCs w:val="24"/>
          <w:lang w:eastAsia="ru-RU"/>
        </w:rPr>
        <w:t>(9 цифр)</w:t>
      </w:r>
    </w:p>
    <w:p w:rsidR="00C61996" w:rsidRDefault="00F75FD1">
      <w:pPr>
        <w:tabs>
          <w:tab w:val="left" w:pos="142"/>
        </w:tabs>
        <w:autoSpaceDE w:val="0"/>
        <w:spacing w:after="0" w:line="240" w:lineRule="auto"/>
        <w:ind w:right="2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Корр. счет: </w:t>
      </w:r>
      <w:r>
        <w:rPr>
          <w:rFonts w:ascii="Times New Roman" w:eastAsia="Times New Roman" w:hAnsi="Times New Roman"/>
          <w:b/>
          <w:bCs/>
          <w:spacing w:val="20"/>
          <w:sz w:val="24"/>
          <w:szCs w:val="24"/>
          <w:lang w:eastAsia="ru-RU"/>
        </w:rPr>
        <w:t>30101810200000000612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(20 цифр)</w:t>
      </w:r>
    </w:p>
    <w:p w:rsidR="00C61996" w:rsidRDefault="00F75FD1">
      <w:pPr>
        <w:tabs>
          <w:tab w:val="left" w:pos="142"/>
        </w:tabs>
        <w:autoSpaceDE w:val="0"/>
        <w:spacing w:after="0" w:line="240" w:lineRule="auto"/>
        <w:ind w:right="2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Наименование платежа: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Оргвзнос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«Публикация»</w:t>
      </w:r>
    </w:p>
    <w:p w:rsidR="00C61996" w:rsidRDefault="00F75FD1">
      <w:pPr>
        <w:numPr>
          <w:ilvl w:val="0"/>
          <w:numId w:val="5"/>
        </w:numPr>
        <w:tabs>
          <w:tab w:val="left" w:pos="142"/>
        </w:tabs>
        <w:autoSpaceDE w:val="0"/>
        <w:spacing w:after="0" w:line="240" w:lineRule="auto"/>
        <w:ind w:right="2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КПП: Значение поля оставить пустым или можно поставить «0.</w:t>
      </w:r>
    </w:p>
    <w:p w:rsidR="00C61996" w:rsidRDefault="00C61996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caps/>
          <w:spacing w:val="20"/>
          <w:sz w:val="24"/>
          <w:szCs w:val="24"/>
          <w:lang w:eastAsia="ru-RU"/>
        </w:rPr>
      </w:pPr>
    </w:p>
    <w:p w:rsidR="00C61996" w:rsidRDefault="00F75FD1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caps/>
          <w:spacing w:val="2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pacing w:val="20"/>
          <w:sz w:val="24"/>
          <w:szCs w:val="24"/>
          <w:lang w:eastAsia="ru-RU"/>
        </w:rPr>
        <w:t xml:space="preserve">Внимание! </w:t>
      </w:r>
    </w:p>
    <w:p w:rsidR="00C61996" w:rsidRDefault="00F75FD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переводе денег через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Сбербанк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онлайн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 некоторых появляется сообщение о недопустимом счете. Такое случается, когда деньги пытаются перевести на счет физического лица. Поэтому прежде чем вводить реквизиты счета, нужно «щелкнуть» мышью в меню на «Переводы и платежи», затем «Перевод организации» и только потом вводить цифры.</w:t>
      </w:r>
    </w:p>
    <w:p w:rsidR="00C61996" w:rsidRDefault="00F75FD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Проверяйте правильность заполнения банковским работником наименование получателя платежа и реквизиты – это поможет избежать случаев неверного перечисления денег, долгой процедуры возврата и повторной оплаты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оргвзноса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Рекомендуем воспользоваться приведенной ниже квитанцией.</w:t>
      </w:r>
    </w:p>
    <w:p w:rsidR="00C61996" w:rsidRDefault="00C61996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1996" w:rsidRDefault="00C61996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1996" w:rsidRDefault="00F75FD1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КВИТАНЦИЯ</w:t>
      </w:r>
    </w:p>
    <w:p w:rsidR="00C61996" w:rsidRDefault="00C61996">
      <w:pPr>
        <w:tabs>
          <w:tab w:val="left" w:pos="142"/>
        </w:tabs>
        <w:autoSpaceDE w:val="0"/>
        <w:spacing w:after="0" w:line="240" w:lineRule="auto"/>
        <w:ind w:right="21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0" w:type="auto"/>
        <w:tblInd w:w="-45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nil"/>
          <w:insideH w:val="single" w:sz="18" w:space="0" w:color="000000"/>
          <w:insideV w:val="nil"/>
        </w:tblBorders>
        <w:tblCellMar>
          <w:left w:w="85" w:type="dxa"/>
        </w:tblCellMar>
        <w:tblLook w:val="04A0" w:firstRow="1" w:lastRow="0" w:firstColumn="1" w:lastColumn="0" w:noHBand="0" w:noVBand="1"/>
      </w:tblPr>
      <w:tblGrid>
        <w:gridCol w:w="2875"/>
        <w:gridCol w:w="1971"/>
        <w:gridCol w:w="703"/>
        <w:gridCol w:w="256"/>
        <w:gridCol w:w="239"/>
        <w:gridCol w:w="111"/>
        <w:gridCol w:w="916"/>
        <w:gridCol w:w="239"/>
        <w:gridCol w:w="93"/>
        <w:gridCol w:w="490"/>
        <w:gridCol w:w="2505"/>
      </w:tblGrid>
      <w:tr w:rsidR="00C61996">
        <w:trPr>
          <w:cantSplit/>
          <w:trHeight w:val="422"/>
        </w:trPr>
        <w:tc>
          <w:tcPr>
            <w:tcW w:w="289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before="240" w:after="6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Извещение</w:t>
            </w: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F75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7563" w:type="dxa"/>
            <w:gridSpan w:val="10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</w:t>
            </w:r>
          </w:p>
          <w:p w:rsidR="00C61996" w:rsidRDefault="00F75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Индивидуальный предприниматель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Сарникова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Надежда Фёдоровна</w:t>
            </w:r>
          </w:p>
        </w:tc>
      </w:tr>
      <w:tr w:rsidR="00C61996">
        <w:trPr>
          <w:cantSplit/>
          <w:trHeight w:val="131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C61996">
        <w:trPr>
          <w:cantSplit/>
          <w:trHeight w:val="102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690" w:type="dxa"/>
            <w:gridSpan w:val="2"/>
            <w:tcBorders>
              <w:top w:val="nil"/>
              <w:left w:val="single" w:sz="18" w:space="0" w:color="000000"/>
              <w:bottom w:val="single" w:sz="6" w:space="0" w:color="000000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421100727902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   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77" w:type="dxa"/>
            <w:gridSpan w:val="6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40802810326000049796</w:t>
            </w:r>
          </w:p>
        </w:tc>
      </w:tr>
      <w:tr w:rsidR="00C61996">
        <w:trPr>
          <w:cantSplit/>
          <w:trHeight w:val="87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(ИНН получателя </w:t>
            </w:r>
            <w:proofErr w:type="gramStart"/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платежа)   </w:t>
            </w:r>
            <w:proofErr w:type="gramEnd"/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(номер счета получателя платежа)</w:t>
            </w:r>
          </w:p>
        </w:tc>
      </w:tr>
      <w:tr w:rsidR="00C61996">
        <w:trPr>
          <w:cantSplit/>
          <w:trHeight w:val="87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23" w:type="dxa"/>
            <w:gridSpan w:val="6"/>
            <w:tcBorders>
              <w:top w:val="nil"/>
              <w:left w:val="single" w:sz="18" w:space="0" w:color="000000"/>
              <w:bottom w:val="single" w:sz="6" w:space="0" w:color="000000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ind w:right="-127" w:hanging="83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КЕМЕРОВСКОЕ ОТДЕЛЕНИЕ №8615 ПАО СБЕРБАНК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043207612</w:t>
            </w:r>
          </w:p>
        </w:tc>
      </w:tr>
      <w:tr w:rsidR="00C61996">
        <w:trPr>
          <w:cantSplit/>
          <w:trHeight w:val="160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C61996">
        <w:trPr>
          <w:cantSplit/>
          <w:trHeight w:val="116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98" w:type="dxa"/>
            <w:gridSpan w:val="5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265" w:type="dxa"/>
            <w:gridSpan w:val="5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30101810200000000612 </w:t>
            </w:r>
          </w:p>
        </w:tc>
      </w:tr>
      <w:tr w:rsidR="00C61996">
        <w:trPr>
          <w:cantSplit/>
          <w:trHeight w:val="87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23" w:type="dxa"/>
            <w:gridSpan w:val="6"/>
            <w:tcBorders>
              <w:top w:val="nil"/>
              <w:left w:val="single" w:sz="18" w:space="0" w:color="000000"/>
              <w:bottom w:val="single" w:sz="6" w:space="0" w:color="000000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Оргвзнос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«Публикация»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61996">
        <w:trPr>
          <w:cantSplit/>
          <w:trHeight w:val="116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</w:t>
            </w:r>
            <w:proofErr w:type="gramStart"/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платежа)   </w:t>
            </w:r>
            <w:proofErr w:type="gramEnd"/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(номер лицевого счета (код) плательщика)</w:t>
            </w:r>
          </w:p>
        </w:tc>
      </w:tr>
      <w:tr w:rsidR="00C61996">
        <w:trPr>
          <w:cantSplit/>
          <w:trHeight w:val="73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5" w:type="dxa"/>
            <w:gridSpan w:val="9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Иванова Татьяна Ивановна (т.е. указать участника конкурса)</w:t>
            </w:r>
          </w:p>
        </w:tc>
      </w:tr>
      <w:tr w:rsidR="00C61996">
        <w:trPr>
          <w:cantSplit/>
          <w:trHeight w:val="174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5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г. Томск, ул. Ленина, д. 1, кв. 1</w:t>
            </w:r>
          </w:p>
        </w:tc>
      </w:tr>
      <w:tr w:rsidR="00C61996">
        <w:trPr>
          <w:cantSplit/>
          <w:trHeight w:val="131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ind w:left="-10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Сумма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платежа: </w:t>
            </w:r>
            <w:r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руб.  00 коп.</w:t>
            </w: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платы за услуги: _______ руб. _____коп</w:t>
            </w:r>
          </w:p>
        </w:tc>
      </w:tr>
      <w:tr w:rsidR="00C61996">
        <w:trPr>
          <w:cantSplit/>
          <w:trHeight w:val="116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Итого ______________ руб. ______ коп.       “______”_____________________ 20___г.</w:t>
            </w:r>
          </w:p>
        </w:tc>
      </w:tr>
      <w:tr w:rsidR="00C61996">
        <w:trPr>
          <w:cantSplit/>
          <w:trHeight w:val="407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</w:t>
            </w:r>
            <w:proofErr w:type="spellStart"/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. с суммой взимаемой платы за услуги банка </w:t>
            </w:r>
          </w:p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</w:tc>
      </w:tr>
      <w:tr w:rsidR="00C61996">
        <w:trPr>
          <w:cantSplit/>
          <w:trHeight w:val="160"/>
        </w:trPr>
        <w:tc>
          <w:tcPr>
            <w:tcW w:w="289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C6199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Wingdings" w:eastAsia="Times New Roman" w:hAnsi="Wingdings" w:cs="Wingdings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C61996" w:rsidRDefault="00F75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Квитанция </w:t>
            </w: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C61996" w:rsidRDefault="00F75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C61996" w:rsidRDefault="00C61996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63" w:type="dxa"/>
            <w:gridSpan w:val="10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C61996">
        <w:trPr>
          <w:cantSplit/>
          <w:trHeight w:val="145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Индивидуальный предприниматель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Сарникова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Надежда Фёдоровна</w:t>
            </w:r>
          </w:p>
        </w:tc>
      </w:tr>
      <w:tr w:rsidR="00C61996">
        <w:trPr>
          <w:cantSplit/>
          <w:trHeight w:val="131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C61996">
        <w:trPr>
          <w:cantSplit/>
          <w:trHeight w:val="102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690" w:type="dxa"/>
            <w:gridSpan w:val="2"/>
            <w:tcBorders>
              <w:top w:val="nil"/>
              <w:left w:val="single" w:sz="18" w:space="0" w:color="000000"/>
              <w:bottom w:val="single" w:sz="6" w:space="0" w:color="000000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421100727902</w:t>
            </w:r>
          </w:p>
        </w:tc>
        <w:tc>
          <w:tcPr>
            <w:tcW w:w="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77" w:type="dxa"/>
            <w:gridSpan w:val="6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40802810326000049796</w:t>
            </w:r>
          </w:p>
        </w:tc>
      </w:tr>
      <w:tr w:rsidR="00C61996">
        <w:trPr>
          <w:cantSplit/>
          <w:trHeight w:val="87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(ИНН получателя 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платежа)   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(номер счета получателя платежа)</w:t>
            </w:r>
          </w:p>
        </w:tc>
      </w:tr>
      <w:tr w:rsidR="00C61996">
        <w:trPr>
          <w:cantSplit/>
          <w:trHeight w:val="87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23" w:type="dxa"/>
            <w:gridSpan w:val="6"/>
            <w:tcBorders>
              <w:top w:val="nil"/>
              <w:left w:val="single" w:sz="18" w:space="0" w:color="000000"/>
              <w:bottom w:val="single" w:sz="6" w:space="0" w:color="000000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ind w:right="-127" w:hanging="83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КЕМЕРОВСКОЕ ОТДЕЛЕНИЕ №8615 ПАО СБЕРБАНК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043207612</w:t>
            </w:r>
          </w:p>
        </w:tc>
      </w:tr>
      <w:tr w:rsidR="00C61996">
        <w:trPr>
          <w:cantSplit/>
          <w:trHeight w:val="160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C61996">
        <w:trPr>
          <w:cantSplit/>
          <w:trHeight w:val="116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3298" w:type="dxa"/>
            <w:gridSpan w:val="5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265" w:type="dxa"/>
            <w:gridSpan w:val="5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30101810200000000612 </w:t>
            </w:r>
          </w:p>
        </w:tc>
      </w:tr>
      <w:tr w:rsidR="00C61996">
        <w:trPr>
          <w:cantSplit/>
          <w:trHeight w:val="87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223" w:type="dxa"/>
            <w:gridSpan w:val="6"/>
            <w:tcBorders>
              <w:top w:val="nil"/>
              <w:left w:val="single" w:sz="18" w:space="0" w:color="000000"/>
              <w:bottom w:val="single" w:sz="6" w:space="0" w:color="000000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Оргвзнос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«Публикация»</w:t>
            </w: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61996">
        <w:trPr>
          <w:cantSplit/>
          <w:trHeight w:val="116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</w:t>
            </w:r>
            <w:proofErr w:type="gramStart"/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платежа)   </w:t>
            </w:r>
            <w:proofErr w:type="gramEnd"/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(номер лицевого счета (код) плательщика)</w:t>
            </w:r>
          </w:p>
        </w:tc>
      </w:tr>
      <w:tr w:rsidR="00C61996">
        <w:trPr>
          <w:cantSplit/>
          <w:trHeight w:val="73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5" w:type="dxa"/>
            <w:gridSpan w:val="9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Иванова Татьяна Ивановна (т.е. указать участника конкурса)</w:t>
            </w:r>
          </w:p>
        </w:tc>
      </w:tr>
      <w:tr w:rsidR="00C61996">
        <w:trPr>
          <w:cantSplit/>
          <w:trHeight w:val="174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78" w:type="dxa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5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18" w:space="0" w:color="000000"/>
            </w:tcBorders>
            <w:shd w:val="clear" w:color="auto" w:fill="auto"/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  <w:t>г. Томск, ул. Ленина, д. 1, кв. 1</w:t>
            </w:r>
          </w:p>
        </w:tc>
      </w:tr>
      <w:tr w:rsidR="00C61996">
        <w:trPr>
          <w:cantSplit/>
          <w:trHeight w:val="131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ind w:left="-10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Сумма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платежа: </w:t>
            </w:r>
            <w:r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руб.  00 коп.</w:t>
            </w: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платы за услуги: _______ руб. _____коп</w:t>
            </w:r>
          </w:p>
        </w:tc>
      </w:tr>
      <w:tr w:rsidR="00C61996">
        <w:trPr>
          <w:cantSplit/>
          <w:trHeight w:val="116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Итого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___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_____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_____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                “________”________________________ 20___г.</w:t>
            </w:r>
          </w:p>
        </w:tc>
      </w:tr>
      <w:tr w:rsidR="00C61996">
        <w:trPr>
          <w:cantSplit/>
          <w:trHeight w:val="407"/>
        </w:trPr>
        <w:tc>
          <w:tcPr>
            <w:tcW w:w="289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  <w:tcMar>
              <w:left w:w="85" w:type="dxa"/>
            </w:tcMar>
            <w:vAlign w:val="center"/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63" w:type="dxa"/>
            <w:gridSpan w:val="10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85" w:type="dxa"/>
            </w:tcMar>
          </w:tcPr>
          <w:p w:rsidR="00C61996" w:rsidRDefault="00C61996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</w:t>
            </w:r>
            <w:proofErr w:type="spellStart"/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. с суммой взимаемой платы за услуги банка </w:t>
            </w:r>
          </w:p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</w:t>
            </w:r>
          </w:p>
          <w:p w:rsidR="00C61996" w:rsidRDefault="00F75FD1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  <w:p w:rsidR="00C61996" w:rsidRDefault="00C61996">
            <w:pPr>
              <w:autoSpaceDE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val="en-US" w:eastAsia="ru-RU"/>
              </w:rPr>
            </w:pPr>
          </w:p>
        </w:tc>
      </w:tr>
    </w:tbl>
    <w:p w:rsidR="00C61996" w:rsidRDefault="00C61996">
      <w:pPr>
        <w:autoSpaceDE w:val="0"/>
        <w:spacing w:after="0" w:line="240" w:lineRule="auto"/>
        <w:ind w:left="284"/>
        <w:rPr>
          <w:rFonts w:ascii="Times New Roman" w:eastAsia="Times New Roman" w:hAnsi="Times New Roman"/>
          <w:lang w:eastAsia="ru-RU"/>
        </w:rPr>
      </w:pPr>
    </w:p>
    <w:p w:rsidR="00C61996" w:rsidRDefault="00F75FD1">
      <w:pPr>
        <w:numPr>
          <w:ilvl w:val="0"/>
          <w:numId w:val="13"/>
        </w:numPr>
        <w:tabs>
          <w:tab w:val="left" w:pos="284"/>
        </w:tabs>
        <w:autoSpaceDE w:val="0"/>
        <w:spacing w:after="0" w:line="240" w:lineRule="auto"/>
        <w:ind w:left="284" w:hanging="284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Вместо слов, выделенных красным цветом, впишите свои данные и поменяйте красный цвет на черный.</w:t>
      </w:r>
    </w:p>
    <w:p w:rsidR="00C61996" w:rsidRDefault="00F75FD1">
      <w:pPr>
        <w:numPr>
          <w:ilvl w:val="0"/>
          <w:numId w:val="13"/>
        </w:numPr>
        <w:tabs>
          <w:tab w:val="left" w:pos="284"/>
        </w:tabs>
        <w:autoSpaceDE w:val="0"/>
        <w:spacing w:after="0" w:line="240" w:lineRule="auto"/>
        <w:ind w:left="284" w:hanging="284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Впишите сумму и дату.</w:t>
      </w:r>
    </w:p>
    <w:p w:rsidR="00C61996" w:rsidRDefault="00F75FD1">
      <w:pPr>
        <w:numPr>
          <w:ilvl w:val="0"/>
          <w:numId w:val="13"/>
        </w:numPr>
        <w:tabs>
          <w:tab w:val="left" w:pos="284"/>
        </w:tabs>
        <w:autoSpaceDE w:val="0"/>
        <w:spacing w:after="0" w:line="240" w:lineRule="auto"/>
        <w:ind w:left="284" w:hanging="284"/>
        <w:rPr>
          <w:rFonts w:ascii="Times New Roman" w:eastAsia="Times New Roman" w:hAnsi="Times New Roman"/>
          <w:bCs/>
          <w:iCs/>
          <w:color w:val="000000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Можно распечатать квитанцию и оплатить ее в любом отделении банка. </w:t>
      </w:r>
      <w:r>
        <w:rPr>
          <w:rFonts w:ascii="Times New Roman" w:eastAsia="Times New Roman" w:hAnsi="Times New Roman"/>
          <w:bCs/>
          <w:iCs/>
          <w:color w:val="000000"/>
          <w:lang w:eastAsia="ru-RU"/>
        </w:rPr>
        <w:t>При оплате взноса банк может взимать комиссию.</w:t>
      </w:r>
    </w:p>
    <w:p w:rsidR="00C61996" w:rsidRDefault="00C61996">
      <w:pPr>
        <w:tabs>
          <w:tab w:val="left" w:pos="142"/>
        </w:tabs>
        <w:autoSpaceDE w:val="0"/>
        <w:spacing w:after="0" w:line="240" w:lineRule="auto"/>
        <w:ind w:right="21"/>
        <w:jc w:val="center"/>
        <w:rPr>
          <w:rFonts w:ascii="Times New Roman" w:eastAsia="Times New Roman" w:hAnsi="Times New Roman"/>
          <w:b/>
          <w:lang w:eastAsia="ru-RU"/>
        </w:rPr>
      </w:pPr>
    </w:p>
    <w:p w:rsidR="00C61996" w:rsidRDefault="00F75FD1">
      <w:pPr>
        <w:tabs>
          <w:tab w:val="left" w:pos="142"/>
        </w:tabs>
        <w:autoSpaceDE w:val="0"/>
        <w:spacing w:after="0" w:line="240" w:lineRule="auto"/>
        <w:ind w:right="2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ДОПОЛНИТЕЛЬНЫЕ СПОСОБЫ ОПЛАТЫ ОРГВЗНОСА </w:t>
      </w:r>
    </w:p>
    <w:p w:rsidR="00C61996" w:rsidRDefault="00F75FD1">
      <w:pPr>
        <w:numPr>
          <w:ilvl w:val="3"/>
          <w:numId w:val="11"/>
        </w:numPr>
        <w:autoSpaceDE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На номер </w:t>
      </w:r>
      <w:proofErr w:type="spellStart"/>
      <w:r>
        <w:rPr>
          <w:rFonts w:ascii="Times New Roman" w:hAnsi="Times New Roman"/>
          <w:b/>
          <w:sz w:val="24"/>
          <w:szCs w:val="24"/>
        </w:rPr>
        <w:t>Qiwi</w:t>
      </w:r>
      <w:proofErr w:type="spellEnd"/>
      <w:r>
        <w:rPr>
          <w:rFonts w:ascii="Times New Roman" w:hAnsi="Times New Roman"/>
          <w:b/>
          <w:sz w:val="24"/>
          <w:szCs w:val="24"/>
        </w:rPr>
        <w:t>-кошелька</w:t>
      </w:r>
      <w:r>
        <w:rPr>
          <w:rFonts w:ascii="Times New Roman" w:hAnsi="Times New Roman"/>
          <w:sz w:val="24"/>
          <w:szCs w:val="24"/>
        </w:rPr>
        <w:t>: +79502752152 (моментально и без комиссии).</w:t>
      </w:r>
    </w:p>
    <w:p w:rsidR="00C61996" w:rsidRDefault="00F75FD1">
      <w:pP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Обращаем внимание, что начинать оплату с помощью терминала надо именно с кнопки </w:t>
      </w:r>
      <w:r>
        <w:rPr>
          <w:rFonts w:ascii="Times New Roman" w:hAnsi="Times New Roman"/>
          <w:b/>
          <w:sz w:val="24"/>
          <w:szCs w:val="24"/>
        </w:rPr>
        <w:t>«Оплата услуг»</w:t>
      </w:r>
      <w:r>
        <w:rPr>
          <w:rFonts w:ascii="Times New Roman" w:hAnsi="Times New Roman"/>
          <w:sz w:val="24"/>
          <w:szCs w:val="24"/>
        </w:rPr>
        <w:t>, а не с кнопки «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Giwi</w:t>
      </w:r>
      <w:proofErr w:type="spellEnd"/>
      <w:r>
        <w:rPr>
          <w:rFonts w:ascii="Times New Roman" w:hAnsi="Times New Roman"/>
          <w:sz w:val="24"/>
          <w:szCs w:val="24"/>
        </w:rPr>
        <w:t xml:space="preserve"> кошелек». </w:t>
      </w:r>
    </w:p>
    <w:p w:rsidR="00C61996" w:rsidRDefault="00F75FD1">
      <w:pP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комментариях нужно указать ФИО и направленность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оргвзноса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61996" w:rsidRDefault="00F75FD1">
      <w:pP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участия в данном мероприятии необходимо выслать копию чека, который выдает терминал.</w:t>
      </w:r>
      <w:r>
        <w:rPr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Но перед тем как фотографировать чек, на нём </w:t>
      </w:r>
      <w:r>
        <w:rPr>
          <w:rFonts w:ascii="Times New Roman" w:hAnsi="Times New Roman"/>
          <w:b/>
          <w:sz w:val="24"/>
          <w:szCs w:val="24"/>
        </w:rPr>
        <w:t xml:space="preserve">необходимо </w:t>
      </w:r>
      <w:r>
        <w:rPr>
          <w:rFonts w:ascii="Times New Roman" w:hAnsi="Times New Roman"/>
          <w:sz w:val="24"/>
          <w:szCs w:val="24"/>
        </w:rPr>
        <w:t xml:space="preserve">дописать ручкой на свободном месте фамилию и направленность </w:t>
      </w:r>
      <w:proofErr w:type="spellStart"/>
      <w:r>
        <w:rPr>
          <w:rFonts w:ascii="Times New Roman" w:hAnsi="Times New Roman"/>
          <w:sz w:val="24"/>
          <w:szCs w:val="24"/>
        </w:rPr>
        <w:t>оргвзноса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61996" w:rsidRDefault="00F75FD1">
      <w:pPr>
        <w:numPr>
          <w:ilvl w:val="3"/>
          <w:numId w:val="11"/>
        </w:numPr>
        <w:tabs>
          <w:tab w:val="left" w:pos="567"/>
        </w:tabs>
        <w:autoSpaceDE w:val="0"/>
        <w:spacing w:after="0" w:line="240" w:lineRule="auto"/>
        <w:ind w:hanging="259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номер счета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Яндекс.Деньги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 410012387696821.</w:t>
      </w:r>
    </w:p>
    <w:p w:rsidR="00C61996" w:rsidRDefault="00F75FD1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Оплатить можно в салонах «Евросеть», «Связной», «Салоны МТС» и др.</w:t>
      </w:r>
    </w:p>
    <w:p w:rsidR="00C61996" w:rsidRDefault="00F75FD1">
      <w:pP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участия в конкурсе необходимо выслать фотографию чека, который выдает терминал.  </w:t>
      </w:r>
      <w:r>
        <w:rPr>
          <w:rFonts w:ascii="Times New Roman" w:hAnsi="Times New Roman"/>
          <w:sz w:val="24"/>
          <w:szCs w:val="24"/>
        </w:rPr>
        <w:t xml:space="preserve">Но перед тем как фотографировать чек, на нём </w:t>
      </w:r>
      <w:r>
        <w:rPr>
          <w:rFonts w:ascii="Times New Roman" w:hAnsi="Times New Roman"/>
          <w:b/>
          <w:sz w:val="24"/>
          <w:szCs w:val="24"/>
        </w:rPr>
        <w:t xml:space="preserve">необходимо </w:t>
      </w:r>
      <w:r>
        <w:rPr>
          <w:rFonts w:ascii="Times New Roman" w:hAnsi="Times New Roman"/>
          <w:sz w:val="24"/>
          <w:szCs w:val="24"/>
        </w:rPr>
        <w:t xml:space="preserve">дописать ручкой на свободном месте фамилию и направленность </w:t>
      </w:r>
      <w:proofErr w:type="spellStart"/>
      <w:r>
        <w:rPr>
          <w:rFonts w:ascii="Times New Roman" w:hAnsi="Times New Roman"/>
          <w:sz w:val="24"/>
          <w:szCs w:val="24"/>
        </w:rPr>
        <w:t>оргвзноса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61996" w:rsidRDefault="00F75FD1">
      <w:pPr>
        <w:tabs>
          <w:tab w:val="left" w:pos="0"/>
          <w:tab w:val="left" w:pos="142"/>
        </w:tabs>
        <w:autoSpaceDE w:val="0"/>
        <w:spacing w:after="0" w:line="240" w:lineRule="auto"/>
        <w:ind w:right="2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появлении проблем с оплатой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оргвзноса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можно обратиться в оргкомитет за предоставлением дополнительных способов перевода денег.</w:t>
      </w:r>
    </w:p>
    <w:p w:rsidR="00C61996" w:rsidRDefault="00C61996">
      <w:pPr>
        <w:tabs>
          <w:tab w:val="left" w:pos="0"/>
          <w:tab w:val="left" w:pos="142"/>
        </w:tabs>
        <w:autoSpaceDE w:val="0"/>
        <w:spacing w:after="0" w:line="240" w:lineRule="auto"/>
        <w:ind w:right="21" w:firstLine="567"/>
        <w:jc w:val="both"/>
        <w:rPr>
          <w:rFonts w:ascii="Times New Roman" w:eastAsia="Times New Roman" w:hAnsi="Times New Roman"/>
          <w:lang w:eastAsia="ru-RU"/>
        </w:rPr>
      </w:pPr>
    </w:p>
    <w:p w:rsidR="00C61996" w:rsidRDefault="00C61996">
      <w:pPr>
        <w:tabs>
          <w:tab w:val="left" w:pos="142"/>
        </w:tabs>
        <w:autoSpaceDE w:val="0"/>
        <w:spacing w:after="0" w:line="240" w:lineRule="auto"/>
        <w:ind w:right="21"/>
        <w:jc w:val="center"/>
        <w:rPr>
          <w:rFonts w:ascii="Times New Roman" w:hAnsi="Times New Roman"/>
          <w:b/>
          <w:color w:val="000000"/>
        </w:rPr>
      </w:pPr>
    </w:p>
    <w:p w:rsidR="00C61996" w:rsidRDefault="00C61996">
      <w:pPr>
        <w:shd w:val="clear" w:color="auto" w:fill="FBE4D5"/>
        <w:spacing w:after="0" w:line="240" w:lineRule="auto"/>
        <w:jc w:val="right"/>
        <w:rPr>
          <w:rFonts w:ascii="Times New Roman" w:hAnsi="Times New Roman"/>
          <w:b/>
          <w:sz w:val="12"/>
          <w:szCs w:val="12"/>
          <w:lang w:eastAsia="ru-RU"/>
        </w:rPr>
      </w:pPr>
    </w:p>
    <w:p w:rsidR="00C61996" w:rsidRDefault="00F75FD1">
      <w:pPr>
        <w:shd w:val="clear" w:color="auto" w:fill="FBE4D5"/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ПРИЛОЖЕНИЕ №3</w:t>
      </w:r>
    </w:p>
    <w:p w:rsidR="00C61996" w:rsidRDefault="00C61996">
      <w:pPr>
        <w:pStyle w:val="a8"/>
        <w:shd w:val="clear" w:color="auto" w:fill="FBE4D5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C61996" w:rsidRDefault="00C61996">
      <w:pPr>
        <w:tabs>
          <w:tab w:val="left" w:pos="709"/>
        </w:tabs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1996" w:rsidRDefault="00F75FD1">
      <w:pPr>
        <w:tabs>
          <w:tab w:val="left" w:pos="709"/>
        </w:tabs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КАК СДЕЛАТЬ СКРИНШОТ ЭКРАНА МОНИТОРА</w:t>
      </w:r>
    </w:p>
    <w:p w:rsidR="00C61996" w:rsidRDefault="00C61996">
      <w:pPr>
        <w:tabs>
          <w:tab w:val="left" w:pos="142"/>
        </w:tabs>
        <w:autoSpaceDE w:val="0"/>
        <w:spacing w:after="0" w:line="240" w:lineRule="auto"/>
        <w:ind w:right="21"/>
        <w:rPr>
          <w:rFonts w:ascii="Times New Roman" w:hAnsi="Times New Roman"/>
          <w:b/>
          <w:color w:val="000000"/>
          <w:sz w:val="16"/>
          <w:szCs w:val="16"/>
        </w:rPr>
      </w:pPr>
    </w:p>
    <w:p w:rsidR="00C61996" w:rsidRDefault="00F75FD1">
      <w:pPr>
        <w:tabs>
          <w:tab w:val="left" w:pos="709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1209675</wp:posOffset>
            </wp:positionH>
            <wp:positionV relativeFrom="paragraph">
              <wp:posOffset>615950</wp:posOffset>
            </wp:positionV>
            <wp:extent cx="3196590" cy="1912620"/>
            <wp:effectExtent l="0" t="0" r="0" b="0"/>
            <wp:wrapTopAndBottom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590" cy="1912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4"/>
          <w:szCs w:val="24"/>
        </w:rPr>
        <w:t>ля того что бы сделать фотографию экрана монитора с подтверждением о переводе денег, воспользуйтесь кнопкой «</w:t>
      </w:r>
      <w:proofErr w:type="spellStart"/>
      <w:r>
        <w:rPr>
          <w:rFonts w:ascii="Times New Roman" w:hAnsi="Times New Roman"/>
          <w:bCs/>
          <w:sz w:val="24"/>
          <w:szCs w:val="24"/>
        </w:rPr>
        <w:t>Print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Screen</w:t>
      </w:r>
      <w:proofErr w:type="spellEnd"/>
      <w:r>
        <w:rPr>
          <w:rFonts w:ascii="Times New Roman" w:hAnsi="Times New Roman"/>
          <w:bCs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на клавиатуре компьютера. Кнопка также может называться «</w:t>
      </w:r>
      <w:proofErr w:type="spellStart"/>
      <w:r>
        <w:rPr>
          <w:rFonts w:ascii="Times New Roman" w:hAnsi="Times New Roman"/>
          <w:sz w:val="24"/>
          <w:szCs w:val="24"/>
        </w:rPr>
        <w:t>Prt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Scr</w:t>
      </w:r>
      <w:proofErr w:type="spellEnd"/>
      <w:r>
        <w:rPr>
          <w:rFonts w:ascii="Times New Roman" w:hAnsi="Times New Roman"/>
          <w:sz w:val="24"/>
          <w:szCs w:val="24"/>
        </w:rPr>
        <w:t>».</w:t>
      </w:r>
    </w:p>
    <w:p w:rsidR="00C61996" w:rsidRDefault="00C61996">
      <w:pPr>
        <w:tabs>
          <w:tab w:val="left" w:pos="709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1996" w:rsidRDefault="00F75FD1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Нажмите кнопку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Prt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Scr</w:t>
      </w:r>
      <w:proofErr w:type="spellEnd"/>
      <w:r>
        <w:rPr>
          <w:rFonts w:ascii="Times New Roman" w:hAnsi="Times New Roman"/>
          <w:sz w:val="24"/>
          <w:szCs w:val="24"/>
        </w:rPr>
        <w:t xml:space="preserve">». </w:t>
      </w:r>
      <w:r>
        <w:rPr>
          <w:rFonts w:ascii="Times New Roman" w:hAnsi="Times New Roman"/>
          <w:iCs/>
          <w:sz w:val="24"/>
          <w:szCs w:val="24"/>
        </w:rPr>
        <w:t>Как правило, после нажатия ничего не происходит (ни щелчков, ни вспышек), но сфотографированный экран уже будет «зафиксирован» в памяти компьютера.</w:t>
      </w:r>
    </w:p>
    <w:p w:rsidR="00C61996" w:rsidRDefault="00F75FD1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Откройте </w:t>
      </w:r>
      <w:r>
        <w:rPr>
          <w:rFonts w:ascii="Times New Roman" w:hAnsi="Times New Roman"/>
          <w:bCs/>
          <w:sz w:val="24"/>
          <w:szCs w:val="24"/>
        </w:rPr>
        <w:t>файл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Microsoft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Word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61996" w:rsidRDefault="00F75FD1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Нажмите правую кнопку мыши и выберите - «Вставить». </w:t>
      </w:r>
    </w:p>
    <w:p w:rsidR="00C61996" w:rsidRDefault="00F75FD1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Сфотографированный экран появится на странице Вашего документа.</w:t>
      </w:r>
    </w:p>
    <w:p w:rsidR="00C61996" w:rsidRDefault="00C61996"/>
    <w:p w:rsidR="00C61996" w:rsidRDefault="00C61996">
      <w:pPr>
        <w:tabs>
          <w:tab w:val="left" w:pos="0"/>
          <w:tab w:val="left" w:pos="142"/>
        </w:tabs>
        <w:autoSpaceDE w:val="0"/>
        <w:spacing w:after="0" w:line="240" w:lineRule="auto"/>
        <w:ind w:right="21" w:firstLine="567"/>
        <w:jc w:val="both"/>
        <w:rPr>
          <w:rFonts w:ascii="Times New Roman" w:eastAsia="Times New Roman" w:hAnsi="Times New Roman"/>
          <w:lang w:eastAsia="ru-RU"/>
        </w:rPr>
      </w:pPr>
    </w:p>
    <w:p w:rsidR="00C61996" w:rsidRDefault="00C61996">
      <w:pPr>
        <w:tabs>
          <w:tab w:val="left" w:pos="0"/>
        </w:tabs>
        <w:autoSpaceDE w:val="0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C61996" w:rsidRDefault="003475C3">
      <w:pPr>
        <w:tabs>
          <w:tab w:val="left" w:pos="0"/>
        </w:tabs>
        <w:autoSpaceDE w:val="0"/>
        <w:spacing w:after="0" w:line="240" w:lineRule="auto"/>
        <w:jc w:val="center"/>
        <w:rPr>
          <w:rStyle w:val="InternetLink"/>
          <w:rFonts w:ascii="Times New Roman" w:hAnsi="Times New Roman"/>
          <w:b/>
        </w:rPr>
      </w:pPr>
      <w:hyperlink r:id="rId19">
        <w:r w:rsidR="00F75FD1">
          <w:rPr>
            <w:rStyle w:val="InternetLink"/>
            <w:rFonts w:ascii="Times New Roman" w:hAnsi="Times New Roman"/>
            <w:b/>
          </w:rPr>
          <w:t>Ссылка для перехода на сайт</w:t>
        </w:r>
      </w:hyperlink>
    </w:p>
    <w:sectPr w:rsidR="00C61996">
      <w:pgSz w:w="11906" w:h="16838"/>
      <w:pgMar w:top="737" w:right="73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B5355"/>
    <w:multiLevelType w:val="multilevel"/>
    <w:tmpl w:val="303278E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D75895"/>
    <w:multiLevelType w:val="multilevel"/>
    <w:tmpl w:val="4664ED56"/>
    <w:lvl w:ilvl="0">
      <w:start w:val="1"/>
      <w:numFmt w:val="bullet"/>
      <w:lvlText w:val="●"/>
      <w:lvlJc w:val="left"/>
      <w:pPr>
        <w:ind w:left="720" w:hanging="360"/>
      </w:pPr>
      <w:rPr>
        <w:rFonts w:ascii="Sylfaen" w:hAnsi="Sylfaen" w:cs="Sylfaen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1172FB"/>
    <w:multiLevelType w:val="multilevel"/>
    <w:tmpl w:val="A3D4873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DE33BCE"/>
    <w:multiLevelType w:val="multilevel"/>
    <w:tmpl w:val="020857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2E6D9B"/>
    <w:multiLevelType w:val="multilevel"/>
    <w:tmpl w:val="20A47E7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077468"/>
    <w:multiLevelType w:val="multilevel"/>
    <w:tmpl w:val="2042D546"/>
    <w:lvl w:ilvl="0">
      <w:start w:val="1"/>
      <w:numFmt w:val="bullet"/>
      <w:lvlText w:val="●"/>
      <w:lvlJc w:val="left"/>
      <w:pPr>
        <w:ind w:left="720" w:hanging="360"/>
      </w:pPr>
      <w:rPr>
        <w:rFonts w:ascii="Sylfaen" w:hAnsi="Sylfaen" w:cs="Sylfaen" w:hint="default"/>
        <w:color w:val="7A7A7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DE7555"/>
    <w:multiLevelType w:val="multilevel"/>
    <w:tmpl w:val="FBF23AF6"/>
    <w:lvl w:ilvl="0">
      <w:start w:val="1"/>
      <w:numFmt w:val="upperRoman"/>
      <w:lvlText w:val="%1."/>
      <w:lvlJc w:val="left"/>
      <w:pPr>
        <w:ind w:left="1004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963203"/>
    <w:multiLevelType w:val="multilevel"/>
    <w:tmpl w:val="B5F042B8"/>
    <w:lvl w:ilvl="0">
      <w:start w:val="1"/>
      <w:numFmt w:val="bullet"/>
      <w:lvlText w:val="●"/>
      <w:lvlJc w:val="left"/>
      <w:pPr>
        <w:ind w:left="1440" w:hanging="360"/>
      </w:pPr>
      <w:rPr>
        <w:rFonts w:ascii="Sylfaen" w:hAnsi="Sylfaen" w:cs="Sylfaen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2245B2"/>
    <w:multiLevelType w:val="multilevel"/>
    <w:tmpl w:val="144860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161FF4"/>
    <w:multiLevelType w:val="multilevel"/>
    <w:tmpl w:val="2ED4CFB8"/>
    <w:lvl w:ilvl="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412E69"/>
    <w:multiLevelType w:val="multilevel"/>
    <w:tmpl w:val="46FA5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E22636"/>
    <w:multiLevelType w:val="multilevel"/>
    <w:tmpl w:val="37A649F8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25F781A"/>
    <w:multiLevelType w:val="multilevel"/>
    <w:tmpl w:val="926A8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1"/>
  </w:num>
  <w:num w:numId="10">
    <w:abstractNumId w:val="1"/>
  </w:num>
  <w:num w:numId="11">
    <w:abstractNumId w:val="10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1996"/>
    <w:rsid w:val="002821DE"/>
    <w:rsid w:val="003475C3"/>
    <w:rsid w:val="003E18FD"/>
    <w:rsid w:val="006B721B"/>
    <w:rsid w:val="00A11508"/>
    <w:rsid w:val="00AE10F5"/>
    <w:rsid w:val="00B16DED"/>
    <w:rsid w:val="00C61996"/>
    <w:rsid w:val="00F7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592CD13A-D60F-4C22-A219-ABD78292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lfaen" w:hAnsi="Sylfaen" w:cs="Sylfaen"/>
      <w:sz w:val="24"/>
      <w:szCs w:val="24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  <w:lang w:eastAsia="ru-RU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  <w:rPr>
      <w:rFonts w:ascii="Times New Roman" w:hAnsi="Times New Roman" w:cs="Times New Roman"/>
      <w:sz w:val="24"/>
      <w:szCs w:val="24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/>
      <w:lang w:eastAsia="ru-RU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b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lfaen" w:hAnsi="Sylfaen" w:cs="Sylfaen"/>
      <w:color w:val="7A7A7A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color w:val="FF000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eastAsia="Times New Roman" w:hAnsi="Times New Roman" w:cs="Times New Roman"/>
      <w:b/>
      <w:lang w:eastAsia="ru-RU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eastAsia="Times New Roman" w:hAnsi="Symbol" w:cs="Symbol"/>
      <w:sz w:val="24"/>
      <w:szCs w:val="24"/>
      <w:lang w:eastAsia="ru-RU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lfaen" w:hAnsi="Sylfaen" w:cs="Sylfae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lfaen" w:eastAsia="Times New Roman" w:hAnsi="Sylfaen" w:cs="Sylfaen"/>
      <w:sz w:val="24"/>
      <w:szCs w:val="24"/>
      <w:lang w:eastAsia="ru-RU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lfaen" w:hAnsi="Sylfaen" w:cs="Sylfae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3">
    <w:name w:val="Верхний колонтитул Знак"/>
    <w:basedOn w:val="a0"/>
  </w:style>
  <w:style w:type="character" w:customStyle="1" w:styleId="a4">
    <w:name w:val="Нижний колонтитул Знак"/>
    <w:basedOn w:val="a0"/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b-linki">
    <w:name w:val="b-link__i"/>
  </w:style>
  <w:style w:type="character" w:customStyle="1" w:styleId="StrongEmphasis">
    <w:name w:val="Strong Emphasis"/>
    <w:rPr>
      <w:b/>
      <w:bCs/>
    </w:rPr>
  </w:style>
  <w:style w:type="paragraph" w:customStyle="1" w:styleId="Heading">
    <w:name w:val="Heading"/>
    <w:basedOn w:val="a"/>
    <w:next w:val="TextBody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a"/>
    <w:pPr>
      <w:spacing w:after="140" w:line="288" w:lineRule="auto"/>
    </w:pPr>
  </w:style>
  <w:style w:type="paragraph" w:styleId="a6">
    <w:name w:val="List"/>
    <w:basedOn w:val="TextBody"/>
  </w:style>
  <w:style w:type="paragraph" w:styleId="a7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8">
    <w:name w:val="No Spacing"/>
    <w:pPr>
      <w:suppressAutoHyphens/>
    </w:pPr>
    <w:rPr>
      <w:rFonts w:ascii="Calibri" w:eastAsia="Calibri" w:hAnsi="Calibri" w:cs="Times New Roman"/>
      <w:sz w:val="22"/>
      <w:szCs w:val="22"/>
      <w:lang w:val="ru-RU" w:bidi="ar-SA"/>
    </w:rPr>
  </w:style>
  <w:style w:type="paragraph" w:styleId="a9">
    <w:name w:val="List Paragraph"/>
    <w:basedOn w:val="a"/>
    <w:pPr>
      <w:ind w:left="720"/>
      <w:contextualSpacing/>
    </w:pPr>
  </w:style>
  <w:style w:type="paragraph" w:styleId="aa">
    <w:name w:val="header"/>
    <w:basedOn w:val="a"/>
    <w:pPr>
      <w:spacing w:after="0" w:line="240" w:lineRule="auto"/>
    </w:pPr>
  </w:style>
  <w:style w:type="paragraph" w:styleId="ab">
    <w:name w:val="footer"/>
    <w:basedOn w:val="a"/>
    <w:pPr>
      <w:spacing w:after="0" w:line="240" w:lineRule="auto"/>
    </w:pPr>
  </w:style>
  <w:style w:type="paragraph" w:styleId="ac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customStyle="1" w:styleId="ad">
    <w:name w:val="Знак"/>
    <w:basedOn w:val="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ybnayka@gmail.com" TargetMode="External"/><Relationship Id="rId13" Type="http://schemas.openxmlformats.org/officeDocument/2006/relationships/hyperlink" Target="http://www.slideboom.com/" TargetMode="External"/><Relationship Id="rId18" Type="http://schemas.openxmlformats.org/officeDocument/2006/relationships/image" Target="media/image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sites.google.com/site/vneklassa/publikacii" TargetMode="External"/><Relationship Id="rId12" Type="http://schemas.openxmlformats.org/officeDocument/2006/relationships/hyperlink" Target="http://www.myshared.ru/" TargetMode="External"/><Relationship Id="rId17" Type="http://schemas.openxmlformats.org/officeDocument/2006/relationships/hyperlink" Target="https://sites.google.com/site/klybnayka" TargetMode="External"/><Relationship Id="rId2" Type="http://schemas.openxmlformats.org/officeDocument/2006/relationships/styles" Target="styles.xml"/><Relationship Id="rId16" Type="http://schemas.openxmlformats.org/officeDocument/2006/relationships/hyperlink" Target="mailto:tak@yandex.r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ites.google.com/site/vneklassa/publikacii" TargetMode="External"/><Relationship Id="rId11" Type="http://schemas.openxmlformats.org/officeDocument/2006/relationships/hyperlink" Target="http://disk.yandex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docme.ru/" TargetMode="External"/><Relationship Id="rId10" Type="http://schemas.openxmlformats.org/officeDocument/2006/relationships/hyperlink" Target="mailto:klybnayka@gmail.com" TargetMode="External"/><Relationship Id="rId19" Type="http://schemas.openxmlformats.org/officeDocument/2006/relationships/hyperlink" Target="https://sites.google.com/site/vneklassa/publikaci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tes.google.com/site/klybnayka" TargetMode="External"/><Relationship Id="rId14" Type="http://schemas.openxmlformats.org/officeDocument/2006/relationships/hyperlink" Target="http://www.youtube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1989</TotalTime>
  <Pages>1</Pages>
  <Words>2805</Words>
  <Characters>15994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Клуб "НАУКА И ТВОРЧЕСТВО"</Company>
  <LinksUpToDate>false</LinksUpToDate>
  <CharactersWithSpaces>18762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Ф. Сарникова</dc:creator>
  <cp:lastModifiedBy>Nadia</cp:lastModifiedBy>
  <cp:revision>27</cp:revision>
  <dcterms:created xsi:type="dcterms:W3CDTF">2016-03-01T08:02:00Z</dcterms:created>
  <dcterms:modified xsi:type="dcterms:W3CDTF">2017-06-25T10:14:00Z</dcterms:modified>
  <dc:language>en-US</dc:language>
</cp:coreProperties>
</file>